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77D4C" w14:textId="731DAB42" w:rsidR="00335A99" w:rsidRPr="00C70E78" w:rsidRDefault="00335A99" w:rsidP="00443548">
      <w:pPr>
        <w:spacing w:line="360" w:lineRule="auto"/>
        <w:rPr>
          <w:color w:val="000000"/>
          <w:sz w:val="36"/>
          <w:szCs w:val="36"/>
        </w:rPr>
      </w:pPr>
      <w:r w:rsidRPr="00C70E78">
        <w:rPr>
          <w:color w:val="000000"/>
          <w:sz w:val="36"/>
          <w:szCs w:val="36"/>
        </w:rPr>
        <w:t>Afstoten of omarmen, dat is de kwestie</w:t>
      </w:r>
    </w:p>
    <w:p w14:paraId="17C4C747" w14:textId="77777777" w:rsidR="00335A99" w:rsidRPr="00C70E78" w:rsidRDefault="00335A99" w:rsidP="00443548">
      <w:pPr>
        <w:spacing w:line="360" w:lineRule="auto"/>
        <w:rPr>
          <w:color w:val="000000"/>
          <w:sz w:val="36"/>
          <w:szCs w:val="36"/>
        </w:rPr>
      </w:pPr>
    </w:p>
    <w:p w14:paraId="7DBEB222" w14:textId="77777777" w:rsidR="00335A99" w:rsidRPr="00C70E78" w:rsidRDefault="00335A99" w:rsidP="00443548">
      <w:pPr>
        <w:spacing w:line="360" w:lineRule="auto"/>
        <w:rPr>
          <w:color w:val="000000"/>
          <w:sz w:val="36"/>
          <w:szCs w:val="36"/>
        </w:rPr>
      </w:pPr>
    </w:p>
    <w:p w14:paraId="44257A08" w14:textId="0B3486B1" w:rsidR="00682457" w:rsidRPr="00C70E78" w:rsidRDefault="007E3571" w:rsidP="00443548">
      <w:pPr>
        <w:spacing w:line="360" w:lineRule="auto"/>
        <w:rPr>
          <w:color w:val="000000"/>
          <w:sz w:val="36"/>
          <w:szCs w:val="36"/>
        </w:rPr>
      </w:pPr>
      <w:r w:rsidRPr="00C70E78">
        <w:rPr>
          <w:color w:val="000000"/>
          <w:sz w:val="36"/>
          <w:szCs w:val="36"/>
        </w:rPr>
        <w:t xml:space="preserve">Het is misschien </w:t>
      </w:r>
      <w:r w:rsidR="00D56EDE" w:rsidRPr="00C70E78">
        <w:rPr>
          <w:color w:val="000000"/>
          <w:sz w:val="36"/>
          <w:szCs w:val="36"/>
        </w:rPr>
        <w:t xml:space="preserve">veertig jaar geleden. Ik liep over de Roelof Hartstraat in Amsterdam toen mijn aandacht werd getrokken door een tafereel op de stoep aan de overkant. Daar liep een groepje keurige jonge mannen in pak, rond de vijfendertig jaar, misschien werknemers van een bank. </w:t>
      </w:r>
      <w:r w:rsidR="006004D4" w:rsidRPr="00C70E78">
        <w:rPr>
          <w:color w:val="000000"/>
          <w:sz w:val="36"/>
          <w:szCs w:val="36"/>
        </w:rPr>
        <w:t xml:space="preserve">Het waren er vier of vijf. </w:t>
      </w:r>
    </w:p>
    <w:p w14:paraId="6CC75F7E" w14:textId="6F7389DC" w:rsidR="006004D4" w:rsidRPr="00C70E78" w:rsidRDefault="00C86E2A" w:rsidP="00443548">
      <w:pPr>
        <w:spacing w:line="360" w:lineRule="auto"/>
        <w:rPr>
          <w:color w:val="000000"/>
          <w:sz w:val="36"/>
          <w:szCs w:val="36"/>
        </w:rPr>
      </w:pPr>
      <w:r w:rsidRPr="00C70E78">
        <w:rPr>
          <w:color w:val="000000"/>
          <w:sz w:val="36"/>
          <w:szCs w:val="36"/>
        </w:rPr>
        <w:tab/>
        <w:t xml:space="preserve">De </w:t>
      </w:r>
      <w:r w:rsidR="006004D4" w:rsidRPr="00C70E78">
        <w:rPr>
          <w:color w:val="000000"/>
          <w:sz w:val="36"/>
          <w:szCs w:val="36"/>
        </w:rPr>
        <w:t>mannen kwamen misschien van een lunch. Min of meer ontspannen praatten ze met elkaar. Tot zover niets aan de hand. Maar er was iets dat ik nog niet heb vermeld. Op een meter of vijf achter het groepje liep nog zo’n man in pak, zelfde leeftijd, zelfde keurigheid. Hij praatte ook, maar luider en drukker dan de rest. En er was iets aan hem dat me regelrecht sch</w:t>
      </w:r>
      <w:r w:rsidRPr="00C70E78">
        <w:rPr>
          <w:color w:val="000000"/>
          <w:sz w:val="36"/>
          <w:szCs w:val="36"/>
        </w:rPr>
        <w:t>okte: er stond schuim op</w:t>
      </w:r>
      <w:r w:rsidR="006004D4" w:rsidRPr="00C70E78">
        <w:rPr>
          <w:color w:val="000000"/>
          <w:sz w:val="36"/>
          <w:szCs w:val="36"/>
        </w:rPr>
        <w:t xml:space="preserve"> zijn mond. </w:t>
      </w:r>
    </w:p>
    <w:p w14:paraId="37A755C4" w14:textId="08BF619A" w:rsidR="006004D4" w:rsidRPr="00C70E78" w:rsidRDefault="006004D4" w:rsidP="00443548">
      <w:pPr>
        <w:spacing w:line="360" w:lineRule="auto"/>
        <w:rPr>
          <w:color w:val="000000"/>
          <w:sz w:val="36"/>
          <w:szCs w:val="36"/>
        </w:rPr>
      </w:pPr>
      <w:r w:rsidRPr="00C70E78">
        <w:rPr>
          <w:color w:val="000000"/>
          <w:sz w:val="36"/>
          <w:szCs w:val="36"/>
        </w:rPr>
        <w:tab/>
        <w:t>Wat was hier gebeurd? Ik ging en ga ervan</w:t>
      </w:r>
      <w:r w:rsidR="00E802A4">
        <w:rPr>
          <w:color w:val="000000"/>
          <w:sz w:val="36"/>
          <w:szCs w:val="36"/>
        </w:rPr>
        <w:t xml:space="preserve"> </w:t>
      </w:r>
      <w:r w:rsidRPr="00C70E78">
        <w:rPr>
          <w:color w:val="000000"/>
          <w:sz w:val="36"/>
          <w:szCs w:val="36"/>
        </w:rPr>
        <w:t>u</w:t>
      </w:r>
      <w:r w:rsidR="00C86E2A" w:rsidRPr="00C70E78">
        <w:rPr>
          <w:color w:val="000000"/>
          <w:sz w:val="36"/>
          <w:szCs w:val="36"/>
        </w:rPr>
        <w:t xml:space="preserve">it dat de man ontslagen was, </w:t>
      </w:r>
      <w:r w:rsidRPr="00C70E78">
        <w:rPr>
          <w:color w:val="000000"/>
          <w:sz w:val="36"/>
          <w:szCs w:val="36"/>
        </w:rPr>
        <w:t xml:space="preserve">waarschijnlijk op een harde, zeer onaangename manier die hem deed beseffen: het komt nooit meer goed, mijn carrière is kapot. </w:t>
      </w:r>
      <w:r w:rsidR="00717C75" w:rsidRPr="00C70E78">
        <w:rPr>
          <w:color w:val="000000"/>
          <w:sz w:val="36"/>
          <w:szCs w:val="36"/>
        </w:rPr>
        <w:t>Had hij iets op z’</w:t>
      </w:r>
      <w:r w:rsidR="00C86E2A" w:rsidRPr="00C70E78">
        <w:rPr>
          <w:color w:val="000000"/>
          <w:sz w:val="36"/>
          <w:szCs w:val="36"/>
        </w:rPr>
        <w:t xml:space="preserve">n geweten? Had hij een </w:t>
      </w:r>
      <w:r w:rsidR="00717C75" w:rsidRPr="00C70E78">
        <w:rPr>
          <w:color w:val="000000"/>
          <w:sz w:val="36"/>
          <w:szCs w:val="36"/>
        </w:rPr>
        <w:t>greep gedaan in de kas? Een collega seksueel benaderd?</w:t>
      </w:r>
      <w:r w:rsidRPr="00C70E78">
        <w:rPr>
          <w:color w:val="000000"/>
          <w:sz w:val="36"/>
          <w:szCs w:val="36"/>
        </w:rPr>
        <w:t xml:space="preserve"> </w:t>
      </w:r>
      <w:r w:rsidR="00717C75" w:rsidRPr="00C70E78">
        <w:rPr>
          <w:color w:val="000000"/>
          <w:sz w:val="36"/>
          <w:szCs w:val="36"/>
        </w:rPr>
        <w:t xml:space="preserve">Ik weet het niet en zal het </w:t>
      </w:r>
      <w:r w:rsidR="00C86E2A" w:rsidRPr="00C70E78">
        <w:rPr>
          <w:color w:val="000000"/>
          <w:sz w:val="36"/>
          <w:szCs w:val="36"/>
        </w:rPr>
        <w:t>nooit weten. Wat ik wel voor altijd</w:t>
      </w:r>
      <w:r w:rsidR="00717C75" w:rsidRPr="00C70E78">
        <w:rPr>
          <w:color w:val="000000"/>
          <w:sz w:val="36"/>
          <w:szCs w:val="36"/>
        </w:rPr>
        <w:t xml:space="preserve"> </w:t>
      </w:r>
      <w:r w:rsidR="00717C75" w:rsidRPr="00C70E78">
        <w:rPr>
          <w:color w:val="000000"/>
          <w:sz w:val="36"/>
          <w:szCs w:val="36"/>
        </w:rPr>
        <w:lastRenderedPageBreak/>
        <w:t>weet: zo ziet buitensluiting eruit. Dit is de gruwel van de mens die er niet meer bij hoort,</w:t>
      </w:r>
      <w:r w:rsidR="00CE29FA" w:rsidRPr="00C70E78">
        <w:rPr>
          <w:color w:val="000000"/>
          <w:sz w:val="36"/>
          <w:szCs w:val="36"/>
        </w:rPr>
        <w:t xml:space="preserve"> die kan stikken, die zakelijk en psychisch ten onder gaat en dat z’n leven lang niet zal vergeten, zelfs al weet hij een weg uit de ellende te vinden. </w:t>
      </w:r>
    </w:p>
    <w:p w14:paraId="07DFEB53" w14:textId="4811E51C" w:rsidR="00853AEC" w:rsidRPr="00C70E78" w:rsidRDefault="00CE29FA" w:rsidP="00C86E2A">
      <w:pPr>
        <w:spacing w:line="360" w:lineRule="auto"/>
        <w:ind w:firstLine="708"/>
        <w:rPr>
          <w:color w:val="000000"/>
          <w:sz w:val="36"/>
          <w:szCs w:val="36"/>
        </w:rPr>
      </w:pPr>
      <w:r w:rsidRPr="00C70E78">
        <w:rPr>
          <w:color w:val="000000"/>
          <w:sz w:val="36"/>
          <w:szCs w:val="36"/>
        </w:rPr>
        <w:t xml:space="preserve">De beelden uit de Roelof Hartstraat doken soms op toen ik onderzoek deed naar Hans </w:t>
      </w:r>
      <w:proofErr w:type="spellStart"/>
      <w:r w:rsidRPr="00C70E78">
        <w:rPr>
          <w:color w:val="000000"/>
          <w:sz w:val="36"/>
          <w:szCs w:val="36"/>
        </w:rPr>
        <w:t>Keilson</w:t>
      </w:r>
      <w:proofErr w:type="spellEnd"/>
      <w:r w:rsidRPr="00C70E78">
        <w:rPr>
          <w:color w:val="000000"/>
          <w:sz w:val="36"/>
          <w:szCs w:val="36"/>
        </w:rPr>
        <w:t xml:space="preserve">. Ik doel nu op een specifiek onderdeel uit mijn biografie </w:t>
      </w:r>
      <w:r w:rsidR="00C86E2A" w:rsidRPr="00C70E78">
        <w:rPr>
          <w:color w:val="000000"/>
          <w:sz w:val="36"/>
          <w:szCs w:val="36"/>
        </w:rPr>
        <w:t xml:space="preserve">van </w:t>
      </w:r>
      <w:proofErr w:type="spellStart"/>
      <w:r w:rsidR="00C86E2A" w:rsidRPr="00C70E78">
        <w:rPr>
          <w:color w:val="000000"/>
          <w:sz w:val="36"/>
          <w:szCs w:val="36"/>
        </w:rPr>
        <w:t>Keilson</w:t>
      </w:r>
      <w:proofErr w:type="spellEnd"/>
      <w:r w:rsidR="00C86E2A" w:rsidRPr="00C70E78">
        <w:rPr>
          <w:color w:val="000000"/>
          <w:sz w:val="36"/>
          <w:szCs w:val="36"/>
        </w:rPr>
        <w:t>, een passage</w:t>
      </w:r>
      <w:r w:rsidR="00854B1A" w:rsidRPr="00C70E78">
        <w:rPr>
          <w:color w:val="000000"/>
          <w:sz w:val="36"/>
          <w:szCs w:val="36"/>
        </w:rPr>
        <w:t xml:space="preserve"> met het tussenkopje ‘Incident in de klas’. </w:t>
      </w:r>
      <w:r w:rsidR="00443548" w:rsidRPr="00C70E78">
        <w:rPr>
          <w:color w:val="000000"/>
          <w:sz w:val="36"/>
          <w:szCs w:val="36"/>
        </w:rPr>
        <w:t>Het was 1926 of 1927 en Hans</w:t>
      </w:r>
      <w:r w:rsidR="00335A99" w:rsidRPr="00C70E78">
        <w:rPr>
          <w:color w:val="000000"/>
          <w:sz w:val="36"/>
          <w:szCs w:val="36"/>
        </w:rPr>
        <w:t>, zeventien jaar oud,</w:t>
      </w:r>
      <w:r w:rsidR="00443548" w:rsidRPr="00C70E78">
        <w:rPr>
          <w:color w:val="000000"/>
          <w:sz w:val="36"/>
          <w:szCs w:val="36"/>
        </w:rPr>
        <w:t xml:space="preserve"> zat in de op één na hoogste klas van het gymnasium in Bad </w:t>
      </w:r>
      <w:proofErr w:type="spellStart"/>
      <w:r w:rsidR="00443548" w:rsidRPr="00C70E78">
        <w:rPr>
          <w:color w:val="000000"/>
          <w:sz w:val="36"/>
          <w:szCs w:val="36"/>
        </w:rPr>
        <w:t>Freienwalde</w:t>
      </w:r>
      <w:proofErr w:type="spellEnd"/>
      <w:r w:rsidR="00443548" w:rsidRPr="00C70E78">
        <w:rPr>
          <w:color w:val="000000"/>
          <w:sz w:val="36"/>
          <w:szCs w:val="36"/>
        </w:rPr>
        <w:t xml:space="preserve"> </w:t>
      </w:r>
      <w:proofErr w:type="spellStart"/>
      <w:r w:rsidR="00443548" w:rsidRPr="00C70E78">
        <w:rPr>
          <w:color w:val="000000"/>
          <w:sz w:val="36"/>
          <w:szCs w:val="36"/>
        </w:rPr>
        <w:t>an</w:t>
      </w:r>
      <w:proofErr w:type="spellEnd"/>
      <w:r w:rsidR="00443548" w:rsidRPr="00C70E78">
        <w:rPr>
          <w:color w:val="000000"/>
          <w:sz w:val="36"/>
          <w:szCs w:val="36"/>
        </w:rPr>
        <w:t xml:space="preserve"> der Oder, het stadje op zestig kilometer ten noordoosten van B</w:t>
      </w:r>
      <w:r w:rsidR="00C86E2A" w:rsidRPr="00C70E78">
        <w:rPr>
          <w:color w:val="000000"/>
          <w:sz w:val="36"/>
          <w:szCs w:val="36"/>
        </w:rPr>
        <w:t>erlijn waar hij was geboren en getogen.</w:t>
      </w:r>
      <w:r w:rsidR="00443548" w:rsidRPr="00C70E78">
        <w:rPr>
          <w:color w:val="000000"/>
          <w:sz w:val="36"/>
          <w:szCs w:val="36"/>
        </w:rPr>
        <w:t xml:space="preserve"> </w:t>
      </w:r>
      <w:r w:rsidR="00853AEC" w:rsidRPr="00C70E78">
        <w:rPr>
          <w:color w:val="000000"/>
          <w:sz w:val="36"/>
          <w:szCs w:val="36"/>
        </w:rPr>
        <w:t xml:space="preserve">Het was de tijd dat sommige leraren, voormalige officieren uit de Eerste Wereldoorlog, probeerden de nationalistische stemming bij de oudere leerlingen aan te wakkeren door het organiseren van </w:t>
      </w:r>
      <w:proofErr w:type="spellStart"/>
      <w:r w:rsidR="00853AEC" w:rsidRPr="00C70E78">
        <w:rPr>
          <w:i/>
          <w:color w:val="000000"/>
          <w:sz w:val="36"/>
          <w:szCs w:val="36"/>
        </w:rPr>
        <w:t>Nachtübungen</w:t>
      </w:r>
      <w:proofErr w:type="spellEnd"/>
      <w:r w:rsidR="00853AEC" w:rsidRPr="00C70E78">
        <w:rPr>
          <w:color w:val="000000"/>
          <w:sz w:val="36"/>
          <w:szCs w:val="36"/>
        </w:rPr>
        <w:t xml:space="preserve">: legerachtige oefeningen in het donker, onder meer bedoeld om het uithoudings- en </w:t>
      </w:r>
      <w:proofErr w:type="spellStart"/>
      <w:r w:rsidR="00853AEC" w:rsidRPr="00C70E78">
        <w:rPr>
          <w:color w:val="000000"/>
          <w:sz w:val="36"/>
          <w:szCs w:val="36"/>
        </w:rPr>
        <w:t>oriëntatievermogen</w:t>
      </w:r>
      <w:proofErr w:type="spellEnd"/>
      <w:r w:rsidR="00853AEC" w:rsidRPr="00C70E78">
        <w:rPr>
          <w:color w:val="000000"/>
          <w:sz w:val="36"/>
          <w:szCs w:val="36"/>
        </w:rPr>
        <w:t xml:space="preserve"> op de proef te stellen.</w:t>
      </w:r>
    </w:p>
    <w:p w14:paraId="34538CE5" w14:textId="718F2B8D" w:rsidR="00853AEC" w:rsidRPr="00C70E78" w:rsidRDefault="00853AEC" w:rsidP="0044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360" w:lineRule="auto"/>
        <w:rPr>
          <w:color w:val="000000"/>
          <w:sz w:val="36"/>
          <w:szCs w:val="36"/>
        </w:rPr>
      </w:pPr>
      <w:r w:rsidRPr="00C70E78">
        <w:rPr>
          <w:color w:val="000000"/>
          <w:sz w:val="36"/>
          <w:szCs w:val="36"/>
        </w:rPr>
        <w:tab/>
        <w:t xml:space="preserve">In de Duitse les kregen de gymnasiasten de opdracht om een tekst te presenteren, met aansluitend discussie. Een medeleerling koos voor de </w:t>
      </w:r>
      <w:r w:rsidRPr="00C70E78">
        <w:rPr>
          <w:i/>
          <w:color w:val="000000"/>
          <w:sz w:val="36"/>
          <w:szCs w:val="36"/>
        </w:rPr>
        <w:t xml:space="preserve">Reden </w:t>
      </w:r>
      <w:proofErr w:type="spellStart"/>
      <w:r w:rsidRPr="00C70E78">
        <w:rPr>
          <w:i/>
          <w:color w:val="000000"/>
          <w:sz w:val="36"/>
          <w:szCs w:val="36"/>
        </w:rPr>
        <w:t>an</w:t>
      </w:r>
      <w:proofErr w:type="spellEnd"/>
      <w:r w:rsidRPr="00C70E78">
        <w:rPr>
          <w:i/>
          <w:color w:val="000000"/>
          <w:sz w:val="36"/>
          <w:szCs w:val="36"/>
        </w:rPr>
        <w:t xml:space="preserve"> die </w:t>
      </w:r>
      <w:proofErr w:type="spellStart"/>
      <w:r w:rsidRPr="00C70E78">
        <w:rPr>
          <w:i/>
          <w:color w:val="000000"/>
          <w:sz w:val="36"/>
          <w:szCs w:val="36"/>
        </w:rPr>
        <w:t>deutsche</w:t>
      </w:r>
      <w:proofErr w:type="spellEnd"/>
      <w:r w:rsidRPr="00C70E78">
        <w:rPr>
          <w:i/>
          <w:color w:val="000000"/>
          <w:sz w:val="36"/>
          <w:szCs w:val="36"/>
        </w:rPr>
        <w:t xml:space="preserve"> </w:t>
      </w:r>
      <w:proofErr w:type="spellStart"/>
      <w:r w:rsidRPr="00C70E78">
        <w:rPr>
          <w:i/>
          <w:color w:val="000000"/>
          <w:sz w:val="36"/>
          <w:szCs w:val="36"/>
        </w:rPr>
        <w:t>Nation</w:t>
      </w:r>
      <w:proofErr w:type="spellEnd"/>
      <w:r w:rsidRPr="00C70E78">
        <w:rPr>
          <w:color w:val="000000"/>
          <w:sz w:val="36"/>
          <w:szCs w:val="36"/>
        </w:rPr>
        <w:t xml:space="preserve"> (1808) van filosoof Johann </w:t>
      </w:r>
      <w:proofErr w:type="spellStart"/>
      <w:r w:rsidRPr="00C70E78">
        <w:rPr>
          <w:color w:val="000000"/>
          <w:sz w:val="36"/>
          <w:szCs w:val="36"/>
        </w:rPr>
        <w:t>Gottlieb</w:t>
      </w:r>
      <w:proofErr w:type="spellEnd"/>
      <w:r w:rsidRPr="00C70E78">
        <w:rPr>
          <w:color w:val="000000"/>
          <w:sz w:val="36"/>
          <w:szCs w:val="36"/>
        </w:rPr>
        <w:t xml:space="preserve"> </w:t>
      </w:r>
      <w:proofErr w:type="spellStart"/>
      <w:r w:rsidRPr="00C70E78">
        <w:rPr>
          <w:color w:val="000000"/>
          <w:sz w:val="36"/>
          <w:szCs w:val="36"/>
        </w:rPr>
        <w:t>Fichte</w:t>
      </w:r>
      <w:proofErr w:type="spellEnd"/>
      <w:r w:rsidRPr="00C70E78">
        <w:rPr>
          <w:color w:val="000000"/>
          <w:sz w:val="36"/>
          <w:szCs w:val="36"/>
        </w:rPr>
        <w:t xml:space="preserve">, een geschrift dat </w:t>
      </w:r>
      <w:r w:rsidRPr="00C70E78">
        <w:rPr>
          <w:color w:val="000000"/>
          <w:sz w:val="36"/>
          <w:szCs w:val="36"/>
        </w:rPr>
        <w:lastRenderedPageBreak/>
        <w:t xml:space="preserve">het Duitse nationalisme verheerlijkte en sprak van ware en almachtige vaderlandsliefde. Zulke gedachten waren in lijn met het nationalistische sentiment dat de nachtoefeningen opriepen en versterkten. </w:t>
      </w:r>
    </w:p>
    <w:p w14:paraId="31A4A54E" w14:textId="74E22CBF" w:rsidR="00853AEC" w:rsidRPr="00C70E78" w:rsidRDefault="00853AEC" w:rsidP="0044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360" w:lineRule="auto"/>
        <w:rPr>
          <w:color w:val="000000"/>
          <w:sz w:val="36"/>
          <w:szCs w:val="36"/>
        </w:rPr>
      </w:pPr>
      <w:r w:rsidRPr="00C70E78">
        <w:rPr>
          <w:color w:val="000000"/>
          <w:sz w:val="36"/>
          <w:szCs w:val="36"/>
        </w:rPr>
        <w:tab/>
        <w:t xml:space="preserve">Hans, die zich in deze periode van zijn leven op een sluimerende, onuitgesproken manier politiek links voelde en ook een beetje puberachtig wilde provoceren, stelde een tekst aan de orde die lijnrecht tegenover </w:t>
      </w:r>
      <w:proofErr w:type="spellStart"/>
      <w:r w:rsidRPr="00C70E78">
        <w:rPr>
          <w:color w:val="000000"/>
          <w:sz w:val="36"/>
          <w:szCs w:val="36"/>
        </w:rPr>
        <w:t>Fichte</w:t>
      </w:r>
      <w:proofErr w:type="spellEnd"/>
      <w:r w:rsidRPr="00C70E78">
        <w:rPr>
          <w:color w:val="000000"/>
          <w:sz w:val="36"/>
          <w:szCs w:val="36"/>
        </w:rPr>
        <w:t xml:space="preserve"> stond: het gedicht ‘Die </w:t>
      </w:r>
      <w:proofErr w:type="spellStart"/>
      <w:r w:rsidRPr="00C70E78">
        <w:rPr>
          <w:color w:val="000000"/>
          <w:sz w:val="36"/>
          <w:szCs w:val="36"/>
        </w:rPr>
        <w:t>schlesischen</w:t>
      </w:r>
      <w:proofErr w:type="spellEnd"/>
      <w:r w:rsidRPr="00C70E78">
        <w:rPr>
          <w:color w:val="000000"/>
          <w:sz w:val="36"/>
          <w:szCs w:val="36"/>
        </w:rPr>
        <w:t xml:space="preserve"> Weber’ van Heinrich Heine over de </w:t>
      </w:r>
      <w:proofErr w:type="spellStart"/>
      <w:r w:rsidRPr="00C70E78">
        <w:rPr>
          <w:color w:val="000000"/>
          <w:sz w:val="36"/>
          <w:szCs w:val="36"/>
        </w:rPr>
        <w:t>Silezische</w:t>
      </w:r>
      <w:proofErr w:type="spellEnd"/>
      <w:r w:rsidRPr="00C70E78">
        <w:rPr>
          <w:color w:val="000000"/>
          <w:sz w:val="36"/>
          <w:szCs w:val="36"/>
        </w:rPr>
        <w:t xml:space="preserve"> weversopstand van 1844, die zijn voedingsbodem vond in de veel te lage prijzen die de hardwerkende wevers voor hun producten kregen. Het is een tekst van het grote gebaar: de wevers keren zich tegen God, koning en vaderland. Er komen andere tijden, is de boodschap, want er wordt geweven aan het doodskleed van Duitsland.  </w:t>
      </w:r>
    </w:p>
    <w:p w14:paraId="14667C87" w14:textId="2CD1FFBE" w:rsidR="00853AEC" w:rsidRPr="00C70E78" w:rsidRDefault="00C86E2A" w:rsidP="0044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360" w:lineRule="auto"/>
        <w:rPr>
          <w:color w:val="000000"/>
          <w:sz w:val="36"/>
          <w:szCs w:val="36"/>
        </w:rPr>
      </w:pPr>
      <w:r w:rsidRPr="00C70E78">
        <w:rPr>
          <w:color w:val="000000"/>
          <w:sz w:val="36"/>
          <w:szCs w:val="36"/>
        </w:rPr>
        <w:tab/>
        <w:t xml:space="preserve"> Een o</w:t>
      </w:r>
      <w:r w:rsidR="00157692" w:rsidRPr="00C70E78">
        <w:rPr>
          <w:color w:val="000000"/>
          <w:sz w:val="36"/>
          <w:szCs w:val="36"/>
        </w:rPr>
        <w:t xml:space="preserve">mstreden gedicht van de altijd </w:t>
      </w:r>
      <w:r w:rsidRPr="00C70E78">
        <w:rPr>
          <w:color w:val="000000"/>
          <w:sz w:val="36"/>
          <w:szCs w:val="36"/>
        </w:rPr>
        <w:t xml:space="preserve">al omstreden Heinrich Heine </w:t>
      </w:r>
      <w:r w:rsidR="00853AEC" w:rsidRPr="00C70E78">
        <w:rPr>
          <w:color w:val="000000"/>
          <w:sz w:val="36"/>
          <w:szCs w:val="36"/>
        </w:rPr>
        <w:t xml:space="preserve">aan de orde stellen, hij deed het niet zonder overleg met Otto </w:t>
      </w:r>
      <w:proofErr w:type="spellStart"/>
      <w:r w:rsidR="00853AEC" w:rsidRPr="00C70E78">
        <w:rPr>
          <w:color w:val="000000"/>
          <w:sz w:val="36"/>
          <w:szCs w:val="36"/>
        </w:rPr>
        <w:t>Geißler</w:t>
      </w:r>
      <w:proofErr w:type="spellEnd"/>
      <w:r w:rsidR="00853AEC" w:rsidRPr="00C70E78">
        <w:rPr>
          <w:color w:val="000000"/>
          <w:sz w:val="36"/>
          <w:szCs w:val="36"/>
        </w:rPr>
        <w:t xml:space="preserve">, de leraar Duits. Deze nog jonge sociaaldemocraat uit Berlijn die het onderwijs in zijn vak wilde vernieuwen, had geen bezwaar dat hij Heine wilde bespreken. </w:t>
      </w:r>
      <w:r w:rsidR="00335A99" w:rsidRPr="00C70E78">
        <w:rPr>
          <w:color w:val="000000"/>
          <w:sz w:val="36"/>
          <w:szCs w:val="36"/>
        </w:rPr>
        <w:t xml:space="preserve">In de vertaling van Koen </w:t>
      </w:r>
      <w:proofErr w:type="spellStart"/>
      <w:r w:rsidR="00335A99" w:rsidRPr="00C70E78">
        <w:rPr>
          <w:color w:val="000000"/>
          <w:sz w:val="36"/>
          <w:szCs w:val="36"/>
        </w:rPr>
        <w:t>Stassijns</w:t>
      </w:r>
      <w:proofErr w:type="spellEnd"/>
      <w:r w:rsidR="00335A99" w:rsidRPr="00C70E78">
        <w:rPr>
          <w:color w:val="000000"/>
          <w:sz w:val="36"/>
          <w:szCs w:val="36"/>
        </w:rPr>
        <w:t xml:space="preserve"> luidt de tekst die </w:t>
      </w:r>
      <w:r w:rsidR="00853AEC" w:rsidRPr="00C70E78">
        <w:rPr>
          <w:color w:val="000000"/>
          <w:sz w:val="36"/>
          <w:szCs w:val="36"/>
        </w:rPr>
        <w:t>Hans voordroeg als volgt:</w:t>
      </w:r>
    </w:p>
    <w:p w14:paraId="3AC3FCB1" w14:textId="77777777" w:rsidR="00853AEC" w:rsidRPr="00C70E78" w:rsidRDefault="00853AEC" w:rsidP="0044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360" w:lineRule="auto"/>
        <w:rPr>
          <w:color w:val="000000"/>
          <w:sz w:val="36"/>
          <w:szCs w:val="36"/>
        </w:rPr>
      </w:pPr>
    </w:p>
    <w:p w14:paraId="0BC1EE3E" w14:textId="77777777" w:rsidR="00853AEC" w:rsidRPr="00C70E78" w:rsidRDefault="00853AEC" w:rsidP="00443548">
      <w:pPr>
        <w:pStyle w:val="Hoofdtekst"/>
        <w:spacing w:after="0" w:line="360" w:lineRule="auto"/>
        <w:outlineLvl w:val="0"/>
        <w:rPr>
          <w:rFonts w:ascii="Times New Roman" w:hAnsi="Times New Roman" w:cs="Times New Roman"/>
          <w:i/>
          <w:sz w:val="36"/>
          <w:szCs w:val="36"/>
          <w:lang w:val="nl-NL"/>
        </w:rPr>
      </w:pPr>
      <w:r w:rsidRPr="00C70E78">
        <w:rPr>
          <w:rFonts w:ascii="Times New Roman" w:hAnsi="Times New Roman" w:cs="Times New Roman"/>
          <w:i/>
          <w:sz w:val="36"/>
          <w:szCs w:val="36"/>
          <w:lang w:val="nl-NL"/>
        </w:rPr>
        <w:t xml:space="preserve">De wevers van Silezië </w:t>
      </w:r>
    </w:p>
    <w:p w14:paraId="29DD6F21" w14:textId="77777777" w:rsidR="00853AEC" w:rsidRPr="00C70E78" w:rsidRDefault="00853AEC" w:rsidP="004435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360" w:lineRule="auto"/>
        <w:rPr>
          <w:rFonts w:eastAsia="Cambria"/>
          <w:i/>
          <w:color w:val="000000"/>
          <w:sz w:val="36"/>
          <w:szCs w:val="36"/>
          <w:u w:color="000000"/>
        </w:rPr>
      </w:pPr>
    </w:p>
    <w:p w14:paraId="2EFD1E14" w14:textId="77777777" w:rsidR="00853AEC" w:rsidRPr="00C70E78" w:rsidRDefault="00853AEC" w:rsidP="00443548">
      <w:pPr>
        <w:pStyle w:val="Hoofdtekst"/>
        <w:spacing w:after="0" w:line="360" w:lineRule="auto"/>
        <w:outlineLvl w:val="0"/>
        <w:rPr>
          <w:rFonts w:ascii="Times New Roman" w:hAnsi="Times New Roman" w:cs="Times New Roman"/>
          <w:i/>
          <w:sz w:val="36"/>
          <w:szCs w:val="36"/>
          <w:lang w:val="nl-NL"/>
        </w:rPr>
      </w:pPr>
      <w:r w:rsidRPr="00C70E78">
        <w:rPr>
          <w:rFonts w:ascii="Times New Roman" w:hAnsi="Times New Roman" w:cs="Times New Roman"/>
          <w:i/>
          <w:sz w:val="36"/>
          <w:szCs w:val="36"/>
          <w:lang w:val="nl-NL"/>
        </w:rPr>
        <w:t>Geen tranen in de doffe ogen,</w:t>
      </w:r>
    </w:p>
    <w:p w14:paraId="3F77BDFB" w14:textId="77777777" w:rsidR="00853AEC" w:rsidRPr="00C70E78" w:rsidRDefault="00853AEC" w:rsidP="00443548">
      <w:pPr>
        <w:pStyle w:val="Hoofdtekst"/>
        <w:spacing w:after="0" w:line="360" w:lineRule="auto"/>
        <w:outlineLvl w:val="0"/>
        <w:rPr>
          <w:rFonts w:ascii="Times New Roman" w:hAnsi="Times New Roman" w:cs="Times New Roman"/>
          <w:i/>
          <w:sz w:val="36"/>
          <w:szCs w:val="36"/>
          <w:lang w:val="nl-NL"/>
        </w:rPr>
      </w:pPr>
      <w:r w:rsidRPr="00C70E78">
        <w:rPr>
          <w:rFonts w:ascii="Times New Roman" w:hAnsi="Times New Roman" w:cs="Times New Roman"/>
          <w:i/>
          <w:sz w:val="36"/>
          <w:szCs w:val="36"/>
          <w:lang w:val="nl-NL"/>
        </w:rPr>
        <w:t>Zij zitten vol wrok aan de weefstoel gebogen:</w:t>
      </w:r>
    </w:p>
    <w:p w14:paraId="6FC0226B" w14:textId="77777777" w:rsidR="00853AEC" w:rsidRPr="00C70E78" w:rsidRDefault="00853AEC" w:rsidP="00443548">
      <w:pPr>
        <w:pStyle w:val="Hoofdtekst"/>
        <w:spacing w:after="0" w:line="360" w:lineRule="auto"/>
        <w:outlineLvl w:val="0"/>
        <w:rPr>
          <w:rFonts w:ascii="Times New Roman" w:hAnsi="Times New Roman" w:cs="Times New Roman"/>
          <w:i/>
          <w:sz w:val="36"/>
          <w:szCs w:val="36"/>
          <w:lang w:val="nl-NL"/>
        </w:rPr>
      </w:pPr>
      <w:r w:rsidRPr="00C70E78">
        <w:rPr>
          <w:rFonts w:ascii="Times New Roman" w:hAnsi="Times New Roman" w:cs="Times New Roman"/>
          <w:i/>
          <w:sz w:val="36"/>
          <w:szCs w:val="36"/>
          <w:lang w:val="nl-NL"/>
        </w:rPr>
        <w:t>Oud-Duitsland, wij weven uw dodendoek,</w:t>
      </w:r>
    </w:p>
    <w:p w14:paraId="38F553B7" w14:textId="77777777" w:rsidR="00853AEC" w:rsidRPr="00C70E78" w:rsidRDefault="00853AEC" w:rsidP="00443548">
      <w:pPr>
        <w:pStyle w:val="Hoofdtekst"/>
        <w:spacing w:after="0" w:line="360" w:lineRule="auto"/>
        <w:outlineLvl w:val="0"/>
        <w:rPr>
          <w:rFonts w:ascii="Times New Roman" w:hAnsi="Times New Roman" w:cs="Times New Roman"/>
          <w:i/>
          <w:sz w:val="36"/>
          <w:szCs w:val="36"/>
          <w:lang w:val="nl-NL"/>
        </w:rPr>
      </w:pPr>
      <w:r w:rsidRPr="00C70E78">
        <w:rPr>
          <w:rFonts w:ascii="Times New Roman" w:hAnsi="Times New Roman" w:cs="Times New Roman"/>
          <w:i/>
          <w:sz w:val="36"/>
          <w:szCs w:val="36"/>
          <w:lang w:val="nl-NL"/>
        </w:rPr>
        <w:t xml:space="preserve">Wij weven daarin tot driemaal een vloek – </w:t>
      </w:r>
    </w:p>
    <w:p w14:paraId="36995C3D" w14:textId="77777777" w:rsidR="00853AEC" w:rsidRPr="00C70E78" w:rsidRDefault="00853AEC" w:rsidP="00443548">
      <w:pPr>
        <w:pStyle w:val="Hoofdtekst"/>
        <w:spacing w:after="0" w:line="360" w:lineRule="auto"/>
        <w:outlineLvl w:val="0"/>
        <w:rPr>
          <w:rFonts w:ascii="Times New Roman" w:hAnsi="Times New Roman" w:cs="Times New Roman"/>
          <w:i/>
          <w:sz w:val="36"/>
          <w:szCs w:val="36"/>
          <w:lang w:val="nl-NL"/>
        </w:rPr>
      </w:pPr>
      <w:r w:rsidRPr="00C70E78">
        <w:rPr>
          <w:rFonts w:ascii="Times New Roman" w:hAnsi="Times New Roman" w:cs="Times New Roman"/>
          <w:i/>
          <w:sz w:val="36"/>
          <w:szCs w:val="36"/>
          <w:lang w:val="nl-NL"/>
        </w:rPr>
        <w:t>Wij weven, wij weven!</w:t>
      </w:r>
    </w:p>
    <w:p w14:paraId="347451F3" w14:textId="77777777" w:rsidR="00853AEC" w:rsidRPr="00C70E78" w:rsidRDefault="00853AEC" w:rsidP="00443548">
      <w:pPr>
        <w:pStyle w:val="Hoofdtekst"/>
        <w:spacing w:after="0" w:line="360" w:lineRule="auto"/>
        <w:rPr>
          <w:rFonts w:ascii="Times New Roman" w:hAnsi="Times New Roman" w:cs="Times New Roman"/>
          <w:i/>
          <w:sz w:val="36"/>
          <w:szCs w:val="36"/>
          <w:lang w:val="nl-NL"/>
        </w:rPr>
      </w:pPr>
    </w:p>
    <w:p w14:paraId="6D789D2F" w14:textId="77777777" w:rsidR="00853AEC" w:rsidRPr="00C70E78" w:rsidRDefault="00853AEC" w:rsidP="00443548">
      <w:pPr>
        <w:pStyle w:val="Hoofdtekst"/>
        <w:spacing w:after="0" w:line="360" w:lineRule="auto"/>
        <w:outlineLvl w:val="0"/>
        <w:rPr>
          <w:rFonts w:ascii="Times New Roman" w:hAnsi="Times New Roman" w:cs="Times New Roman"/>
          <w:i/>
          <w:sz w:val="36"/>
          <w:szCs w:val="36"/>
          <w:lang w:val="nl-NL"/>
        </w:rPr>
      </w:pPr>
      <w:r w:rsidRPr="00C70E78">
        <w:rPr>
          <w:rFonts w:ascii="Times New Roman" w:hAnsi="Times New Roman" w:cs="Times New Roman"/>
          <w:i/>
          <w:sz w:val="36"/>
          <w:szCs w:val="36"/>
          <w:lang w:val="nl-NL"/>
        </w:rPr>
        <w:t>Vervloekt de god die wij bidden en vragen,</w:t>
      </w:r>
    </w:p>
    <w:p w14:paraId="4732FFF9" w14:textId="77777777" w:rsidR="00853AEC" w:rsidRPr="00C70E78" w:rsidRDefault="00853AEC" w:rsidP="00443548">
      <w:pPr>
        <w:pStyle w:val="Hoofdtekst"/>
        <w:spacing w:after="0" w:line="360" w:lineRule="auto"/>
        <w:outlineLvl w:val="0"/>
        <w:rPr>
          <w:rFonts w:ascii="Times New Roman" w:hAnsi="Times New Roman" w:cs="Times New Roman"/>
          <w:i/>
          <w:sz w:val="36"/>
          <w:szCs w:val="36"/>
          <w:lang w:val="nl-NL"/>
        </w:rPr>
      </w:pPr>
      <w:r w:rsidRPr="00C70E78">
        <w:rPr>
          <w:rFonts w:ascii="Times New Roman" w:hAnsi="Times New Roman" w:cs="Times New Roman"/>
          <w:i/>
          <w:sz w:val="36"/>
          <w:szCs w:val="36"/>
          <w:lang w:val="nl-NL"/>
        </w:rPr>
        <w:t>In winterkoude, op hongerdagen,</w:t>
      </w:r>
    </w:p>
    <w:p w14:paraId="0A92BC84" w14:textId="77777777" w:rsidR="00853AEC" w:rsidRPr="00C70E78" w:rsidRDefault="00853AEC" w:rsidP="00443548">
      <w:pPr>
        <w:pStyle w:val="Hoofdtekst"/>
        <w:spacing w:after="0" w:line="360" w:lineRule="auto"/>
        <w:outlineLvl w:val="0"/>
        <w:rPr>
          <w:rFonts w:ascii="Times New Roman" w:hAnsi="Times New Roman" w:cs="Times New Roman"/>
          <w:i/>
          <w:sz w:val="36"/>
          <w:szCs w:val="36"/>
          <w:lang w:val="nl-NL"/>
        </w:rPr>
      </w:pPr>
      <w:r w:rsidRPr="00C70E78">
        <w:rPr>
          <w:rFonts w:ascii="Times New Roman" w:hAnsi="Times New Roman" w:cs="Times New Roman"/>
          <w:i/>
          <w:sz w:val="36"/>
          <w:szCs w:val="36"/>
          <w:lang w:val="nl-NL"/>
        </w:rPr>
        <w:t xml:space="preserve">Wij hebben onnodig gehoopt en gewacht, </w:t>
      </w:r>
    </w:p>
    <w:p w14:paraId="3A56CB40" w14:textId="77777777" w:rsidR="00853AEC" w:rsidRPr="00C70E78" w:rsidRDefault="00853AEC" w:rsidP="00443548">
      <w:pPr>
        <w:pStyle w:val="Hoofdtekst"/>
        <w:spacing w:after="0" w:line="360" w:lineRule="auto"/>
        <w:outlineLvl w:val="0"/>
        <w:rPr>
          <w:rFonts w:ascii="Times New Roman" w:hAnsi="Times New Roman" w:cs="Times New Roman"/>
          <w:i/>
          <w:sz w:val="36"/>
          <w:szCs w:val="36"/>
          <w:lang w:val="nl-NL"/>
        </w:rPr>
      </w:pPr>
      <w:r w:rsidRPr="00C70E78">
        <w:rPr>
          <w:rFonts w:ascii="Times New Roman" w:hAnsi="Times New Roman" w:cs="Times New Roman"/>
          <w:i/>
          <w:sz w:val="36"/>
          <w:szCs w:val="36"/>
          <w:lang w:val="nl-NL"/>
        </w:rPr>
        <w:t xml:space="preserve">Hij heeft ons bedot en misleid en veracht – </w:t>
      </w:r>
    </w:p>
    <w:p w14:paraId="2EC0320A" w14:textId="77777777" w:rsidR="00853AEC" w:rsidRPr="00C70E78" w:rsidRDefault="00853AEC" w:rsidP="00443548">
      <w:pPr>
        <w:pStyle w:val="Hoofdtekst"/>
        <w:spacing w:after="0" w:line="360" w:lineRule="auto"/>
        <w:outlineLvl w:val="0"/>
        <w:rPr>
          <w:rFonts w:ascii="Times New Roman" w:hAnsi="Times New Roman" w:cs="Times New Roman"/>
          <w:i/>
          <w:sz w:val="36"/>
          <w:szCs w:val="36"/>
          <w:lang w:val="nl-NL"/>
        </w:rPr>
      </w:pPr>
      <w:r w:rsidRPr="00C70E78">
        <w:rPr>
          <w:rFonts w:ascii="Times New Roman" w:hAnsi="Times New Roman" w:cs="Times New Roman"/>
          <w:i/>
          <w:sz w:val="36"/>
          <w:szCs w:val="36"/>
          <w:lang w:val="nl-NL"/>
        </w:rPr>
        <w:t>Wij weven, wij weven!</w:t>
      </w:r>
    </w:p>
    <w:p w14:paraId="1E4C70AB" w14:textId="77777777" w:rsidR="00853AEC" w:rsidRPr="00C70E78" w:rsidRDefault="00853AEC" w:rsidP="00443548">
      <w:pPr>
        <w:pStyle w:val="Hoofdtekst"/>
        <w:spacing w:after="0" w:line="360" w:lineRule="auto"/>
        <w:rPr>
          <w:rFonts w:ascii="Times New Roman" w:hAnsi="Times New Roman" w:cs="Times New Roman"/>
          <w:i/>
          <w:sz w:val="36"/>
          <w:szCs w:val="36"/>
          <w:lang w:val="nl-NL"/>
        </w:rPr>
      </w:pPr>
    </w:p>
    <w:p w14:paraId="758B0B16" w14:textId="77777777" w:rsidR="00853AEC" w:rsidRPr="00C70E78" w:rsidRDefault="00853AEC" w:rsidP="00443548">
      <w:pPr>
        <w:pStyle w:val="Hoofdtekst"/>
        <w:spacing w:after="0" w:line="360" w:lineRule="auto"/>
        <w:outlineLvl w:val="0"/>
        <w:rPr>
          <w:rFonts w:ascii="Times New Roman" w:hAnsi="Times New Roman" w:cs="Times New Roman"/>
          <w:i/>
          <w:sz w:val="36"/>
          <w:szCs w:val="36"/>
          <w:lang w:val="nl-NL"/>
        </w:rPr>
      </w:pPr>
      <w:r w:rsidRPr="00C70E78">
        <w:rPr>
          <w:rFonts w:ascii="Times New Roman" w:hAnsi="Times New Roman" w:cs="Times New Roman"/>
          <w:i/>
          <w:sz w:val="36"/>
          <w:szCs w:val="36"/>
          <w:lang w:val="nl-NL"/>
        </w:rPr>
        <w:t>Vervloekt de koning, de koning der rijken</w:t>
      </w:r>
    </w:p>
    <w:p w14:paraId="72354952" w14:textId="77777777" w:rsidR="00853AEC" w:rsidRPr="00C70E78" w:rsidRDefault="00853AEC" w:rsidP="00443548">
      <w:pPr>
        <w:pStyle w:val="Hoofdtekst"/>
        <w:spacing w:after="0" w:line="360" w:lineRule="auto"/>
        <w:outlineLvl w:val="0"/>
        <w:rPr>
          <w:rFonts w:ascii="Times New Roman" w:hAnsi="Times New Roman" w:cs="Times New Roman"/>
          <w:i/>
          <w:sz w:val="36"/>
          <w:szCs w:val="36"/>
          <w:lang w:val="nl-NL"/>
        </w:rPr>
      </w:pPr>
      <w:r w:rsidRPr="00C70E78">
        <w:rPr>
          <w:rFonts w:ascii="Times New Roman" w:hAnsi="Times New Roman" w:cs="Times New Roman"/>
          <w:i/>
          <w:sz w:val="36"/>
          <w:szCs w:val="36"/>
          <w:lang w:val="nl-NL"/>
        </w:rPr>
        <w:t>Die onze ellende maar niet kon doen wijken,</w:t>
      </w:r>
    </w:p>
    <w:p w14:paraId="014AB239" w14:textId="77777777" w:rsidR="00853AEC" w:rsidRPr="00C70E78" w:rsidRDefault="00853AEC" w:rsidP="00443548">
      <w:pPr>
        <w:pStyle w:val="Hoofdtekst"/>
        <w:spacing w:after="0" w:line="360" w:lineRule="auto"/>
        <w:outlineLvl w:val="0"/>
        <w:rPr>
          <w:rFonts w:ascii="Times New Roman" w:hAnsi="Times New Roman" w:cs="Times New Roman"/>
          <w:i/>
          <w:sz w:val="36"/>
          <w:szCs w:val="36"/>
          <w:lang w:val="nl-NL"/>
        </w:rPr>
      </w:pPr>
      <w:r w:rsidRPr="00C70E78">
        <w:rPr>
          <w:rFonts w:ascii="Times New Roman" w:hAnsi="Times New Roman" w:cs="Times New Roman"/>
          <w:i/>
          <w:sz w:val="36"/>
          <w:szCs w:val="36"/>
          <w:lang w:val="nl-NL"/>
        </w:rPr>
        <w:t>Die ons afperst, tot de laatste dukaat,</w:t>
      </w:r>
    </w:p>
    <w:p w14:paraId="29A3E9AF" w14:textId="77777777" w:rsidR="00853AEC" w:rsidRPr="00C70E78" w:rsidRDefault="00853AEC" w:rsidP="00443548">
      <w:pPr>
        <w:pStyle w:val="Hoofdtekst"/>
        <w:spacing w:after="0" w:line="360" w:lineRule="auto"/>
        <w:outlineLvl w:val="0"/>
        <w:rPr>
          <w:rFonts w:ascii="Times New Roman" w:hAnsi="Times New Roman" w:cs="Times New Roman"/>
          <w:i/>
          <w:sz w:val="36"/>
          <w:szCs w:val="36"/>
          <w:lang w:val="nl-NL"/>
        </w:rPr>
      </w:pPr>
      <w:r w:rsidRPr="00C70E78">
        <w:rPr>
          <w:rFonts w:ascii="Times New Roman" w:hAnsi="Times New Roman" w:cs="Times New Roman"/>
          <w:i/>
          <w:sz w:val="36"/>
          <w:szCs w:val="36"/>
          <w:lang w:val="nl-NL"/>
        </w:rPr>
        <w:t xml:space="preserve">En ons als honden afmaken laat – </w:t>
      </w:r>
    </w:p>
    <w:p w14:paraId="1048A22A" w14:textId="77777777" w:rsidR="00853AEC" w:rsidRPr="00C70E78" w:rsidRDefault="00853AEC" w:rsidP="00443548">
      <w:pPr>
        <w:pStyle w:val="Hoofdtekst"/>
        <w:spacing w:after="0" w:line="360" w:lineRule="auto"/>
        <w:outlineLvl w:val="0"/>
        <w:rPr>
          <w:rFonts w:ascii="Times New Roman" w:hAnsi="Times New Roman" w:cs="Times New Roman"/>
          <w:i/>
          <w:sz w:val="36"/>
          <w:szCs w:val="36"/>
          <w:lang w:val="nl-NL"/>
        </w:rPr>
      </w:pPr>
      <w:r w:rsidRPr="00C70E78">
        <w:rPr>
          <w:rFonts w:ascii="Times New Roman" w:hAnsi="Times New Roman" w:cs="Times New Roman"/>
          <w:i/>
          <w:sz w:val="36"/>
          <w:szCs w:val="36"/>
          <w:lang w:val="nl-NL"/>
        </w:rPr>
        <w:t>Wij weven, wij weven!</w:t>
      </w:r>
    </w:p>
    <w:p w14:paraId="4D81DE17" w14:textId="77777777" w:rsidR="00853AEC" w:rsidRPr="00C70E78" w:rsidRDefault="00853AEC" w:rsidP="00443548">
      <w:pPr>
        <w:pStyle w:val="Hoofdtekst"/>
        <w:spacing w:after="0" w:line="360" w:lineRule="auto"/>
        <w:rPr>
          <w:rFonts w:ascii="Times New Roman" w:hAnsi="Times New Roman" w:cs="Times New Roman"/>
          <w:i/>
          <w:sz w:val="36"/>
          <w:szCs w:val="36"/>
          <w:lang w:val="nl-NL"/>
        </w:rPr>
      </w:pPr>
    </w:p>
    <w:p w14:paraId="0A31FCBA" w14:textId="77777777" w:rsidR="00853AEC" w:rsidRPr="00C70E78" w:rsidRDefault="00853AEC" w:rsidP="00443548">
      <w:pPr>
        <w:pStyle w:val="Hoofdtekst"/>
        <w:spacing w:after="0" w:line="360" w:lineRule="auto"/>
        <w:outlineLvl w:val="0"/>
        <w:rPr>
          <w:rFonts w:ascii="Times New Roman" w:hAnsi="Times New Roman" w:cs="Times New Roman"/>
          <w:i/>
          <w:sz w:val="36"/>
          <w:szCs w:val="36"/>
          <w:lang w:val="nl-NL"/>
        </w:rPr>
      </w:pPr>
      <w:r w:rsidRPr="00C70E78">
        <w:rPr>
          <w:rFonts w:ascii="Times New Roman" w:hAnsi="Times New Roman" w:cs="Times New Roman"/>
          <w:i/>
          <w:sz w:val="36"/>
          <w:szCs w:val="36"/>
          <w:lang w:val="nl-NL"/>
        </w:rPr>
        <w:t>Vervloekt het valse vaderland,</w:t>
      </w:r>
    </w:p>
    <w:p w14:paraId="3AB917A1" w14:textId="77777777" w:rsidR="00853AEC" w:rsidRPr="00C70E78" w:rsidRDefault="00853AEC" w:rsidP="00443548">
      <w:pPr>
        <w:pStyle w:val="Hoofdtekst"/>
        <w:spacing w:after="0" w:line="360" w:lineRule="auto"/>
        <w:outlineLvl w:val="0"/>
        <w:rPr>
          <w:rFonts w:ascii="Times New Roman" w:hAnsi="Times New Roman" w:cs="Times New Roman"/>
          <w:i/>
          <w:sz w:val="36"/>
          <w:szCs w:val="36"/>
          <w:lang w:val="nl-NL"/>
        </w:rPr>
      </w:pPr>
      <w:r w:rsidRPr="00C70E78">
        <w:rPr>
          <w:rFonts w:ascii="Times New Roman" w:hAnsi="Times New Roman" w:cs="Times New Roman"/>
          <w:i/>
          <w:sz w:val="36"/>
          <w:szCs w:val="36"/>
          <w:lang w:val="nl-NL"/>
        </w:rPr>
        <w:lastRenderedPageBreak/>
        <w:t>Waar slechts gedijen smaad en schand,</w:t>
      </w:r>
      <w:r w:rsidRPr="00C70E78">
        <w:rPr>
          <w:rStyle w:val="Voetnootmarkering"/>
          <w:rFonts w:ascii="Times New Roman" w:hAnsi="Times New Roman" w:cs="Times New Roman"/>
          <w:i/>
          <w:sz w:val="36"/>
          <w:szCs w:val="36"/>
          <w:lang w:val="nl-NL"/>
        </w:rPr>
        <w:t xml:space="preserve"> </w:t>
      </w:r>
    </w:p>
    <w:p w14:paraId="69CC4DD5" w14:textId="77777777" w:rsidR="00853AEC" w:rsidRPr="00C70E78" w:rsidRDefault="00853AEC" w:rsidP="00443548">
      <w:pPr>
        <w:pStyle w:val="Hoofdtekst"/>
        <w:spacing w:after="0" w:line="360" w:lineRule="auto"/>
        <w:outlineLvl w:val="0"/>
        <w:rPr>
          <w:rFonts w:ascii="Times New Roman" w:hAnsi="Times New Roman" w:cs="Times New Roman"/>
          <w:i/>
          <w:sz w:val="36"/>
          <w:szCs w:val="36"/>
          <w:lang w:val="nl-NL"/>
        </w:rPr>
      </w:pPr>
      <w:r w:rsidRPr="00C70E78">
        <w:rPr>
          <w:rFonts w:ascii="Times New Roman" w:hAnsi="Times New Roman" w:cs="Times New Roman"/>
          <w:i/>
          <w:sz w:val="36"/>
          <w:szCs w:val="36"/>
          <w:lang w:val="nl-NL"/>
        </w:rPr>
        <w:t>Waar elke bloem slechts even leeft,</w:t>
      </w:r>
    </w:p>
    <w:p w14:paraId="5DD2D61E" w14:textId="77777777" w:rsidR="00853AEC" w:rsidRPr="00C70E78" w:rsidRDefault="00853AEC" w:rsidP="00443548">
      <w:pPr>
        <w:pStyle w:val="Hoofdtekst"/>
        <w:spacing w:after="0" w:line="360" w:lineRule="auto"/>
        <w:outlineLvl w:val="0"/>
        <w:rPr>
          <w:rFonts w:ascii="Times New Roman" w:hAnsi="Times New Roman" w:cs="Times New Roman"/>
          <w:i/>
          <w:sz w:val="36"/>
          <w:szCs w:val="36"/>
          <w:lang w:val="nl-NL"/>
        </w:rPr>
      </w:pPr>
      <w:r w:rsidRPr="00C70E78">
        <w:rPr>
          <w:rFonts w:ascii="Times New Roman" w:hAnsi="Times New Roman" w:cs="Times New Roman"/>
          <w:i/>
          <w:sz w:val="36"/>
          <w:szCs w:val="36"/>
          <w:lang w:val="nl-NL"/>
        </w:rPr>
        <w:t xml:space="preserve">In slijk en ontbinding een worm herleeft – </w:t>
      </w:r>
    </w:p>
    <w:p w14:paraId="7C6D32C2" w14:textId="77777777" w:rsidR="00853AEC" w:rsidRPr="00C70E78" w:rsidRDefault="00853AEC" w:rsidP="00443548">
      <w:pPr>
        <w:pStyle w:val="Hoofdtekst"/>
        <w:spacing w:after="0" w:line="360" w:lineRule="auto"/>
        <w:outlineLvl w:val="0"/>
        <w:rPr>
          <w:rFonts w:ascii="Times New Roman" w:hAnsi="Times New Roman" w:cs="Times New Roman"/>
          <w:i/>
          <w:sz w:val="36"/>
          <w:szCs w:val="36"/>
          <w:lang w:val="nl-NL"/>
        </w:rPr>
      </w:pPr>
      <w:r w:rsidRPr="00C70E78">
        <w:rPr>
          <w:rFonts w:ascii="Times New Roman" w:hAnsi="Times New Roman" w:cs="Times New Roman"/>
          <w:i/>
          <w:sz w:val="36"/>
          <w:szCs w:val="36"/>
          <w:lang w:val="nl-NL"/>
        </w:rPr>
        <w:t>Wij weven, wij weven!</w:t>
      </w:r>
    </w:p>
    <w:p w14:paraId="044131F8" w14:textId="77777777" w:rsidR="00853AEC" w:rsidRPr="00C70E78" w:rsidRDefault="00853AEC" w:rsidP="00443548">
      <w:pPr>
        <w:pStyle w:val="Hoofdtekst"/>
        <w:spacing w:after="0" w:line="360" w:lineRule="auto"/>
        <w:rPr>
          <w:rFonts w:ascii="Times New Roman" w:hAnsi="Times New Roman" w:cs="Times New Roman"/>
          <w:i/>
          <w:sz w:val="36"/>
          <w:szCs w:val="36"/>
          <w:lang w:val="nl-NL"/>
        </w:rPr>
      </w:pPr>
    </w:p>
    <w:p w14:paraId="5426A360" w14:textId="77777777" w:rsidR="00853AEC" w:rsidRPr="00C70E78" w:rsidRDefault="00853AEC" w:rsidP="00443548">
      <w:pPr>
        <w:pStyle w:val="Hoofdtekst"/>
        <w:spacing w:after="0" w:line="360" w:lineRule="auto"/>
        <w:outlineLvl w:val="0"/>
        <w:rPr>
          <w:rFonts w:ascii="Times New Roman" w:hAnsi="Times New Roman" w:cs="Times New Roman"/>
          <w:i/>
          <w:sz w:val="36"/>
          <w:szCs w:val="36"/>
          <w:lang w:val="nl-NL"/>
        </w:rPr>
      </w:pPr>
      <w:r w:rsidRPr="00C70E78">
        <w:rPr>
          <w:rFonts w:ascii="Times New Roman" w:hAnsi="Times New Roman" w:cs="Times New Roman"/>
          <w:i/>
          <w:sz w:val="36"/>
          <w:szCs w:val="36"/>
          <w:lang w:val="nl-NL"/>
        </w:rPr>
        <w:t>De weefstoel kraakt, de weefspoel jaagt,</w:t>
      </w:r>
    </w:p>
    <w:p w14:paraId="69568120" w14:textId="77777777" w:rsidR="00853AEC" w:rsidRPr="00C70E78" w:rsidRDefault="00853AEC" w:rsidP="00443548">
      <w:pPr>
        <w:pStyle w:val="Hoofdtekst"/>
        <w:spacing w:after="0" w:line="360" w:lineRule="auto"/>
        <w:outlineLvl w:val="0"/>
        <w:rPr>
          <w:rFonts w:ascii="Times New Roman" w:hAnsi="Times New Roman" w:cs="Times New Roman"/>
          <w:i/>
          <w:sz w:val="36"/>
          <w:szCs w:val="36"/>
          <w:lang w:val="nl-NL"/>
        </w:rPr>
      </w:pPr>
      <w:r w:rsidRPr="00C70E78">
        <w:rPr>
          <w:rFonts w:ascii="Times New Roman" w:hAnsi="Times New Roman" w:cs="Times New Roman"/>
          <w:i/>
          <w:sz w:val="36"/>
          <w:szCs w:val="36"/>
          <w:lang w:val="nl-NL"/>
        </w:rPr>
        <w:t xml:space="preserve">Wij weven almaar, onversaagd – </w:t>
      </w:r>
    </w:p>
    <w:p w14:paraId="36A48E01" w14:textId="77777777" w:rsidR="00853AEC" w:rsidRPr="00C70E78" w:rsidRDefault="00853AEC" w:rsidP="00443548">
      <w:pPr>
        <w:pStyle w:val="Hoofdtekst"/>
        <w:spacing w:after="0" w:line="360" w:lineRule="auto"/>
        <w:outlineLvl w:val="0"/>
        <w:rPr>
          <w:rFonts w:ascii="Times New Roman" w:hAnsi="Times New Roman" w:cs="Times New Roman"/>
          <w:i/>
          <w:sz w:val="36"/>
          <w:szCs w:val="36"/>
          <w:lang w:val="nl-NL"/>
        </w:rPr>
      </w:pPr>
      <w:r w:rsidRPr="00C70E78">
        <w:rPr>
          <w:rFonts w:ascii="Times New Roman" w:hAnsi="Times New Roman" w:cs="Times New Roman"/>
          <w:i/>
          <w:sz w:val="36"/>
          <w:szCs w:val="36"/>
          <w:lang w:val="nl-NL"/>
        </w:rPr>
        <w:t>Oud-Duitsland, wij weven uw dodendoek,</w:t>
      </w:r>
    </w:p>
    <w:p w14:paraId="61E88CFC" w14:textId="77777777" w:rsidR="00853AEC" w:rsidRPr="00C70E78" w:rsidRDefault="00853AEC" w:rsidP="00443548">
      <w:pPr>
        <w:pStyle w:val="Hoofdtekst"/>
        <w:spacing w:after="0" w:line="360" w:lineRule="auto"/>
        <w:outlineLvl w:val="0"/>
        <w:rPr>
          <w:rFonts w:ascii="Times New Roman" w:hAnsi="Times New Roman" w:cs="Times New Roman"/>
          <w:i/>
          <w:sz w:val="36"/>
          <w:szCs w:val="36"/>
          <w:lang w:val="nl-NL"/>
        </w:rPr>
      </w:pPr>
      <w:r w:rsidRPr="00C70E78">
        <w:rPr>
          <w:rFonts w:ascii="Times New Roman" w:hAnsi="Times New Roman" w:cs="Times New Roman"/>
          <w:i/>
          <w:sz w:val="36"/>
          <w:szCs w:val="36"/>
          <w:lang w:val="nl-NL"/>
        </w:rPr>
        <w:t>Wij weven daarin tot driemaal een vloek,</w:t>
      </w:r>
    </w:p>
    <w:p w14:paraId="31758A79" w14:textId="77777777" w:rsidR="00853AEC" w:rsidRPr="00C70E78" w:rsidRDefault="00853AEC" w:rsidP="00443548">
      <w:pPr>
        <w:pStyle w:val="Hoofdtekst"/>
        <w:spacing w:after="0" w:line="360" w:lineRule="auto"/>
        <w:outlineLvl w:val="0"/>
        <w:rPr>
          <w:rFonts w:ascii="Times New Roman" w:hAnsi="Times New Roman" w:cs="Times New Roman"/>
          <w:i/>
          <w:sz w:val="36"/>
          <w:szCs w:val="36"/>
          <w:lang w:val="nl-NL"/>
        </w:rPr>
      </w:pPr>
      <w:r w:rsidRPr="00C70E78">
        <w:rPr>
          <w:rFonts w:ascii="Times New Roman" w:hAnsi="Times New Roman" w:cs="Times New Roman"/>
          <w:i/>
          <w:sz w:val="36"/>
          <w:szCs w:val="36"/>
          <w:lang w:val="nl-NL"/>
        </w:rPr>
        <w:t>Wij weven, wij weven!</w:t>
      </w:r>
    </w:p>
    <w:p w14:paraId="054DFF27" w14:textId="77777777" w:rsidR="00853AEC" w:rsidRPr="00C70E78" w:rsidRDefault="00853AEC" w:rsidP="00443548">
      <w:pPr>
        <w:pStyle w:val="Hoofdtekst"/>
        <w:spacing w:after="0" w:line="360" w:lineRule="auto"/>
        <w:rPr>
          <w:rFonts w:ascii="Times New Roman" w:hAnsi="Times New Roman" w:cs="Times New Roman"/>
          <w:sz w:val="36"/>
          <w:szCs w:val="36"/>
          <w:lang w:val="nl-NL"/>
        </w:rPr>
      </w:pPr>
    </w:p>
    <w:p w14:paraId="34DE60C4" w14:textId="599210FF" w:rsidR="00853AEC" w:rsidRPr="00C70E78" w:rsidRDefault="00853AEC" w:rsidP="00443548">
      <w:pPr>
        <w:pStyle w:val="Hoofdtekst"/>
        <w:spacing w:after="0" w:line="360" w:lineRule="auto"/>
        <w:rPr>
          <w:rFonts w:ascii="Times New Roman" w:hAnsi="Times New Roman" w:cs="Times New Roman"/>
          <w:sz w:val="36"/>
          <w:szCs w:val="36"/>
          <w:lang w:val="nl-NL"/>
        </w:rPr>
      </w:pPr>
      <w:r w:rsidRPr="00C70E78">
        <w:rPr>
          <w:rFonts w:ascii="Times New Roman" w:hAnsi="Times New Roman" w:cs="Times New Roman"/>
          <w:sz w:val="36"/>
          <w:szCs w:val="36"/>
          <w:lang w:val="nl-NL"/>
        </w:rPr>
        <w:t xml:space="preserve">Na de voordracht liep Hans terug naar zijn plaats en de leraar vroeg of er iemand wilde reageren. IJzige stilte. Toen </w:t>
      </w:r>
      <w:proofErr w:type="spellStart"/>
      <w:r w:rsidRPr="00C70E78">
        <w:rPr>
          <w:rFonts w:ascii="Times New Roman" w:hAnsi="Times New Roman" w:cs="Times New Roman"/>
          <w:sz w:val="36"/>
          <w:szCs w:val="36"/>
          <w:lang w:val="nl-NL"/>
        </w:rPr>
        <w:t>Geißler</w:t>
      </w:r>
      <w:proofErr w:type="spellEnd"/>
      <w:r w:rsidRPr="00C70E78">
        <w:rPr>
          <w:rFonts w:ascii="Times New Roman" w:hAnsi="Times New Roman" w:cs="Times New Roman"/>
          <w:sz w:val="36"/>
          <w:szCs w:val="36"/>
          <w:lang w:val="nl-NL"/>
        </w:rPr>
        <w:t xml:space="preserve"> zijn vraag had herhaald, stond de klassenvertegenwoordiger</w:t>
      </w:r>
      <w:r w:rsidR="00E80F15" w:rsidRPr="00C70E78">
        <w:rPr>
          <w:rFonts w:ascii="Times New Roman" w:hAnsi="Times New Roman" w:cs="Times New Roman"/>
          <w:sz w:val="36"/>
          <w:szCs w:val="36"/>
          <w:lang w:val="nl-NL"/>
        </w:rPr>
        <w:t xml:space="preserve"> op en </w:t>
      </w:r>
      <w:r w:rsidR="00335A99" w:rsidRPr="00C70E78">
        <w:rPr>
          <w:rFonts w:ascii="Times New Roman" w:hAnsi="Times New Roman" w:cs="Times New Roman"/>
          <w:sz w:val="36"/>
          <w:szCs w:val="36"/>
          <w:lang w:val="nl-NL"/>
        </w:rPr>
        <w:t>zei</w:t>
      </w:r>
      <w:r w:rsidRPr="00C70E78">
        <w:rPr>
          <w:rFonts w:ascii="Times New Roman" w:hAnsi="Times New Roman" w:cs="Times New Roman"/>
          <w:sz w:val="36"/>
          <w:szCs w:val="36"/>
          <w:lang w:val="nl-NL"/>
        </w:rPr>
        <w:t xml:space="preserve">: </w:t>
      </w:r>
      <w:r w:rsidR="00335A99" w:rsidRPr="00C70E78">
        <w:rPr>
          <w:rFonts w:ascii="Times New Roman" w:hAnsi="Times New Roman" w:cs="Times New Roman"/>
          <w:sz w:val="36"/>
          <w:szCs w:val="36"/>
          <w:lang w:val="nl-NL"/>
        </w:rPr>
        <w:t>‘</w:t>
      </w:r>
      <w:r w:rsidRPr="00C70E78">
        <w:rPr>
          <w:rFonts w:ascii="Times New Roman" w:hAnsi="Times New Roman" w:cs="Times New Roman"/>
          <w:sz w:val="36"/>
          <w:szCs w:val="36"/>
          <w:lang w:val="nl-NL"/>
        </w:rPr>
        <w:t>De klas weigert om haar mening te geven over het gedicht. Het bevuilt het eigen nest.</w:t>
      </w:r>
      <w:r w:rsidR="00335A99" w:rsidRPr="00C70E78">
        <w:rPr>
          <w:rFonts w:ascii="Times New Roman" w:hAnsi="Times New Roman" w:cs="Times New Roman"/>
          <w:sz w:val="36"/>
          <w:szCs w:val="36"/>
          <w:lang w:val="nl-NL"/>
        </w:rPr>
        <w:t>’</w:t>
      </w:r>
      <w:r w:rsidRPr="00C70E78">
        <w:rPr>
          <w:rFonts w:ascii="Times New Roman" w:hAnsi="Times New Roman" w:cs="Times New Roman"/>
          <w:sz w:val="36"/>
          <w:szCs w:val="36"/>
          <w:lang w:val="nl-NL"/>
        </w:rPr>
        <w:t xml:space="preserve"> De leraar was verbijsterd</w:t>
      </w:r>
      <w:r w:rsidR="00335A99" w:rsidRPr="00C70E78">
        <w:rPr>
          <w:rFonts w:ascii="Times New Roman" w:hAnsi="Times New Roman" w:cs="Times New Roman"/>
          <w:sz w:val="36"/>
          <w:szCs w:val="36"/>
          <w:lang w:val="nl-NL"/>
        </w:rPr>
        <w:t xml:space="preserve">, vertelde Hans </w:t>
      </w:r>
      <w:proofErr w:type="spellStart"/>
      <w:r w:rsidR="00335A99" w:rsidRPr="00C70E78">
        <w:rPr>
          <w:rFonts w:ascii="Times New Roman" w:hAnsi="Times New Roman" w:cs="Times New Roman"/>
          <w:sz w:val="36"/>
          <w:szCs w:val="36"/>
          <w:lang w:val="nl-NL"/>
        </w:rPr>
        <w:t>Keilson</w:t>
      </w:r>
      <w:proofErr w:type="spellEnd"/>
      <w:r w:rsidR="00335A99" w:rsidRPr="00C70E78">
        <w:rPr>
          <w:rFonts w:ascii="Times New Roman" w:hAnsi="Times New Roman" w:cs="Times New Roman"/>
          <w:sz w:val="36"/>
          <w:szCs w:val="36"/>
          <w:lang w:val="nl-NL"/>
        </w:rPr>
        <w:t xml:space="preserve"> later in zijn memoires</w:t>
      </w:r>
      <w:r w:rsidRPr="00C70E78">
        <w:rPr>
          <w:rFonts w:ascii="Times New Roman" w:hAnsi="Times New Roman" w:cs="Times New Roman"/>
          <w:sz w:val="36"/>
          <w:szCs w:val="36"/>
          <w:lang w:val="nl-NL"/>
        </w:rPr>
        <w:t xml:space="preserve">. </w:t>
      </w:r>
      <w:r w:rsidR="00335A99" w:rsidRPr="00C70E78">
        <w:rPr>
          <w:rFonts w:ascii="Times New Roman" w:hAnsi="Times New Roman" w:cs="Times New Roman"/>
          <w:sz w:val="36"/>
          <w:szCs w:val="36"/>
          <w:lang w:val="nl-NL"/>
        </w:rPr>
        <w:t>‘</w:t>
      </w:r>
      <w:r w:rsidRPr="00C70E78">
        <w:rPr>
          <w:rFonts w:ascii="Times New Roman" w:hAnsi="Times New Roman" w:cs="Times New Roman"/>
          <w:sz w:val="36"/>
          <w:szCs w:val="36"/>
          <w:lang w:val="nl-NL"/>
        </w:rPr>
        <w:t>Zo’n incident had hij niet v</w:t>
      </w:r>
      <w:r w:rsidR="00335A99" w:rsidRPr="00C70E78">
        <w:rPr>
          <w:rFonts w:ascii="Times New Roman" w:hAnsi="Times New Roman" w:cs="Times New Roman"/>
          <w:sz w:val="36"/>
          <w:szCs w:val="36"/>
          <w:lang w:val="nl-NL"/>
        </w:rPr>
        <w:t xml:space="preserve">oorzien. </w:t>
      </w:r>
      <w:r w:rsidRPr="00C70E78">
        <w:rPr>
          <w:rFonts w:ascii="Times New Roman" w:hAnsi="Times New Roman" w:cs="Times New Roman"/>
          <w:sz w:val="36"/>
          <w:szCs w:val="36"/>
          <w:lang w:val="nl-NL"/>
        </w:rPr>
        <w:t>Het leraren</w:t>
      </w:r>
      <w:r w:rsidR="00157692" w:rsidRPr="00C70E78">
        <w:rPr>
          <w:rFonts w:ascii="Times New Roman" w:hAnsi="Times New Roman" w:cs="Times New Roman"/>
          <w:sz w:val="36"/>
          <w:szCs w:val="36"/>
          <w:lang w:val="nl-NL"/>
        </w:rPr>
        <w:t>k</w:t>
      </w:r>
      <w:r w:rsidRPr="00C70E78">
        <w:rPr>
          <w:rFonts w:ascii="Times New Roman" w:hAnsi="Times New Roman" w:cs="Times New Roman"/>
          <w:sz w:val="36"/>
          <w:szCs w:val="36"/>
          <w:lang w:val="nl-NL"/>
        </w:rPr>
        <w:t xml:space="preserve">orps en de rector waren niet bij machte het conflict op te lossen. Gedurende twee jaar werd ik compleet genegeerd in de klas.’ </w:t>
      </w:r>
    </w:p>
    <w:p w14:paraId="52330DA7" w14:textId="11CC8726" w:rsidR="00853AEC" w:rsidRPr="00C70E78" w:rsidRDefault="00853AEC" w:rsidP="00443548">
      <w:pPr>
        <w:pStyle w:val="Hoofdtekst"/>
        <w:spacing w:after="0" w:line="360" w:lineRule="auto"/>
        <w:ind w:firstLine="720"/>
        <w:rPr>
          <w:rFonts w:ascii="Times New Roman" w:hAnsi="Times New Roman" w:cs="Times New Roman"/>
          <w:sz w:val="36"/>
          <w:szCs w:val="36"/>
          <w:lang w:val="nl-NL"/>
        </w:rPr>
      </w:pPr>
      <w:r w:rsidRPr="00C70E78">
        <w:rPr>
          <w:rFonts w:ascii="Times New Roman" w:hAnsi="Times New Roman" w:cs="Times New Roman"/>
          <w:sz w:val="36"/>
          <w:szCs w:val="36"/>
          <w:lang w:val="nl-NL"/>
        </w:rPr>
        <w:t xml:space="preserve">Hans </w:t>
      </w:r>
      <w:r w:rsidR="003358AB" w:rsidRPr="00C70E78">
        <w:rPr>
          <w:rFonts w:ascii="Times New Roman" w:hAnsi="Times New Roman" w:cs="Times New Roman"/>
          <w:sz w:val="36"/>
          <w:szCs w:val="36"/>
          <w:lang w:val="nl-NL"/>
        </w:rPr>
        <w:t xml:space="preserve">vond </w:t>
      </w:r>
      <w:r w:rsidRPr="00C70E78">
        <w:rPr>
          <w:rFonts w:ascii="Times New Roman" w:hAnsi="Times New Roman" w:cs="Times New Roman"/>
          <w:sz w:val="36"/>
          <w:szCs w:val="36"/>
          <w:lang w:val="nl-NL"/>
        </w:rPr>
        <w:t>het ‘onvoorstelb</w:t>
      </w:r>
      <w:r w:rsidR="00157692" w:rsidRPr="00C70E78">
        <w:rPr>
          <w:rFonts w:ascii="Times New Roman" w:hAnsi="Times New Roman" w:cs="Times New Roman"/>
          <w:sz w:val="36"/>
          <w:szCs w:val="36"/>
          <w:lang w:val="nl-NL"/>
        </w:rPr>
        <w:t>aar hard’ dat hij voortaan met de nek werd aangekeken</w:t>
      </w:r>
      <w:r w:rsidRPr="00C70E78">
        <w:rPr>
          <w:rFonts w:ascii="Times New Roman" w:hAnsi="Times New Roman" w:cs="Times New Roman"/>
          <w:sz w:val="36"/>
          <w:szCs w:val="36"/>
          <w:lang w:val="nl-NL"/>
        </w:rPr>
        <w:t xml:space="preserve">. Het was een ‘goede voorbereiding </w:t>
      </w:r>
      <w:r w:rsidRPr="00C70E78">
        <w:rPr>
          <w:rFonts w:ascii="Times New Roman" w:hAnsi="Times New Roman" w:cs="Times New Roman"/>
          <w:sz w:val="36"/>
          <w:szCs w:val="36"/>
          <w:lang w:val="nl-NL"/>
        </w:rPr>
        <w:lastRenderedPageBreak/>
        <w:t xml:space="preserve">op alles wat later zou komen’. De naam van de klassenvertegenwoordiger vergat hij niet. In 2008, toen hij tegen de honderd liep, noemde hij zijn naam nog in een interview: </w:t>
      </w:r>
      <w:proofErr w:type="spellStart"/>
      <w:r w:rsidRPr="00C70E78">
        <w:rPr>
          <w:rFonts w:ascii="Times New Roman" w:hAnsi="Times New Roman" w:cs="Times New Roman"/>
          <w:sz w:val="36"/>
          <w:szCs w:val="36"/>
          <w:lang w:val="nl-NL"/>
        </w:rPr>
        <w:t>Günther</w:t>
      </w:r>
      <w:proofErr w:type="spellEnd"/>
      <w:r w:rsidRPr="00C70E78">
        <w:rPr>
          <w:rFonts w:ascii="Times New Roman" w:hAnsi="Times New Roman" w:cs="Times New Roman"/>
          <w:sz w:val="36"/>
          <w:szCs w:val="36"/>
          <w:lang w:val="nl-NL"/>
        </w:rPr>
        <w:t xml:space="preserve"> </w:t>
      </w:r>
      <w:proofErr w:type="spellStart"/>
      <w:r w:rsidRPr="00C70E78">
        <w:rPr>
          <w:rFonts w:ascii="Times New Roman" w:hAnsi="Times New Roman" w:cs="Times New Roman"/>
          <w:sz w:val="36"/>
          <w:szCs w:val="36"/>
          <w:lang w:val="nl-NL"/>
        </w:rPr>
        <w:t>Neuenfeldt</w:t>
      </w:r>
      <w:proofErr w:type="spellEnd"/>
      <w:r w:rsidRPr="00C70E78">
        <w:rPr>
          <w:rFonts w:ascii="Times New Roman" w:hAnsi="Times New Roman" w:cs="Times New Roman"/>
          <w:sz w:val="36"/>
          <w:szCs w:val="36"/>
          <w:lang w:val="nl-NL"/>
        </w:rPr>
        <w:t xml:space="preserve">. </w:t>
      </w:r>
    </w:p>
    <w:p w14:paraId="0B9FA054" w14:textId="77777777" w:rsidR="00853AEC" w:rsidRPr="00C70E78" w:rsidRDefault="00853AEC" w:rsidP="00443548">
      <w:pPr>
        <w:pStyle w:val="Hoofdtekst"/>
        <w:spacing w:after="0" w:line="360" w:lineRule="auto"/>
        <w:rPr>
          <w:rFonts w:ascii="Times New Roman" w:hAnsi="Times New Roman" w:cs="Times New Roman"/>
          <w:sz w:val="36"/>
          <w:szCs w:val="36"/>
          <w:lang w:val="nl-NL"/>
        </w:rPr>
      </w:pPr>
      <w:r w:rsidRPr="00C70E78">
        <w:rPr>
          <w:rFonts w:ascii="Times New Roman" w:hAnsi="Times New Roman" w:cs="Times New Roman"/>
          <w:sz w:val="36"/>
          <w:szCs w:val="36"/>
          <w:lang w:val="nl-NL"/>
        </w:rPr>
        <w:tab/>
        <w:t xml:space="preserve">Opeens hoorde Hans er niet meer bij. Antisemitisme was niet aantoonbaar in het spel, maar kan hebben meegespeeld: in de bres springen voor de zuiverheid van het eigen nest duidde op invloed van de opkomende propaganda voor raszuiverheid, de </w:t>
      </w:r>
      <w:proofErr w:type="spellStart"/>
      <w:r w:rsidRPr="00C70E78">
        <w:rPr>
          <w:rFonts w:ascii="Times New Roman" w:hAnsi="Times New Roman" w:cs="Times New Roman"/>
          <w:i/>
          <w:sz w:val="36"/>
          <w:szCs w:val="36"/>
          <w:lang w:val="nl-NL"/>
        </w:rPr>
        <w:t>Rassenreinheitspropaganda</w:t>
      </w:r>
      <w:proofErr w:type="spellEnd"/>
      <w:r w:rsidRPr="00C70E78">
        <w:rPr>
          <w:rFonts w:ascii="Times New Roman" w:hAnsi="Times New Roman" w:cs="Times New Roman"/>
          <w:sz w:val="36"/>
          <w:szCs w:val="36"/>
          <w:lang w:val="nl-NL"/>
        </w:rPr>
        <w:t xml:space="preserve">. </w:t>
      </w:r>
      <w:proofErr w:type="spellStart"/>
      <w:r w:rsidRPr="00C70E78">
        <w:rPr>
          <w:rFonts w:ascii="Times New Roman" w:hAnsi="Times New Roman" w:cs="Times New Roman"/>
          <w:sz w:val="36"/>
          <w:szCs w:val="36"/>
          <w:lang w:val="nl-NL"/>
        </w:rPr>
        <w:t>Keilson</w:t>
      </w:r>
      <w:proofErr w:type="spellEnd"/>
      <w:r w:rsidRPr="00C70E78">
        <w:rPr>
          <w:rFonts w:ascii="Times New Roman" w:hAnsi="Times New Roman" w:cs="Times New Roman"/>
          <w:sz w:val="36"/>
          <w:szCs w:val="36"/>
          <w:lang w:val="nl-NL"/>
        </w:rPr>
        <w:t xml:space="preserve"> was Joods, Heine ook, en dat kwam de klassenvertegenwoordiger vermoedelijk niet slecht uit. Aan de andere kant: ‘het eigen nest’, dat wil zeggen Duitsland, was in de ogen van </w:t>
      </w:r>
      <w:proofErr w:type="spellStart"/>
      <w:r w:rsidRPr="00C70E78">
        <w:rPr>
          <w:rFonts w:ascii="Times New Roman" w:hAnsi="Times New Roman" w:cs="Times New Roman"/>
          <w:sz w:val="36"/>
          <w:szCs w:val="36"/>
          <w:lang w:val="nl-NL"/>
        </w:rPr>
        <w:t>Neuenfeldt</w:t>
      </w:r>
      <w:proofErr w:type="spellEnd"/>
      <w:r w:rsidRPr="00C70E78">
        <w:rPr>
          <w:rFonts w:ascii="Times New Roman" w:hAnsi="Times New Roman" w:cs="Times New Roman"/>
          <w:sz w:val="36"/>
          <w:szCs w:val="36"/>
          <w:lang w:val="nl-NL"/>
        </w:rPr>
        <w:t xml:space="preserve"> ook het eigen nest van </w:t>
      </w:r>
      <w:proofErr w:type="spellStart"/>
      <w:r w:rsidRPr="00C70E78">
        <w:rPr>
          <w:rFonts w:ascii="Times New Roman" w:hAnsi="Times New Roman" w:cs="Times New Roman"/>
          <w:sz w:val="36"/>
          <w:szCs w:val="36"/>
          <w:lang w:val="nl-NL"/>
        </w:rPr>
        <w:t>Keilson</w:t>
      </w:r>
      <w:proofErr w:type="spellEnd"/>
      <w:r w:rsidRPr="00C70E78">
        <w:rPr>
          <w:rFonts w:ascii="Times New Roman" w:hAnsi="Times New Roman" w:cs="Times New Roman"/>
          <w:sz w:val="36"/>
          <w:szCs w:val="36"/>
          <w:lang w:val="nl-NL"/>
        </w:rPr>
        <w:t xml:space="preserve">. Hij suggereerde niet dat Hans en Heine tot een ander volk behoorden dan het Duitse. </w:t>
      </w:r>
    </w:p>
    <w:p w14:paraId="0F7EB1FF" w14:textId="0BFE7623" w:rsidR="00853AEC" w:rsidRPr="00C70E78" w:rsidRDefault="00853AEC" w:rsidP="00443548">
      <w:pPr>
        <w:pStyle w:val="Hoofdtekst"/>
        <w:spacing w:after="0" w:line="360" w:lineRule="auto"/>
        <w:ind w:firstLine="720"/>
        <w:rPr>
          <w:rFonts w:ascii="Times New Roman" w:hAnsi="Times New Roman" w:cs="Times New Roman"/>
          <w:sz w:val="36"/>
          <w:szCs w:val="36"/>
          <w:lang w:val="nl-NL"/>
        </w:rPr>
      </w:pPr>
      <w:r w:rsidRPr="00C70E78">
        <w:rPr>
          <w:rFonts w:ascii="Times New Roman" w:hAnsi="Times New Roman" w:cs="Times New Roman"/>
          <w:sz w:val="36"/>
          <w:szCs w:val="36"/>
          <w:lang w:val="nl-NL"/>
        </w:rPr>
        <w:t xml:space="preserve">Later noemde Hans </w:t>
      </w:r>
      <w:proofErr w:type="spellStart"/>
      <w:r w:rsidRPr="00C70E78">
        <w:rPr>
          <w:rFonts w:ascii="Times New Roman" w:hAnsi="Times New Roman" w:cs="Times New Roman"/>
          <w:sz w:val="36"/>
          <w:szCs w:val="36"/>
          <w:lang w:val="nl-NL"/>
        </w:rPr>
        <w:t>Keilson</w:t>
      </w:r>
      <w:proofErr w:type="spellEnd"/>
      <w:r w:rsidRPr="00C70E78">
        <w:rPr>
          <w:rFonts w:ascii="Times New Roman" w:hAnsi="Times New Roman" w:cs="Times New Roman"/>
          <w:sz w:val="36"/>
          <w:szCs w:val="36"/>
          <w:lang w:val="nl-NL"/>
        </w:rPr>
        <w:t xml:space="preserve"> de actie van </w:t>
      </w:r>
      <w:proofErr w:type="spellStart"/>
      <w:r w:rsidR="00335A99" w:rsidRPr="00C70E78">
        <w:rPr>
          <w:rFonts w:ascii="Times New Roman" w:hAnsi="Times New Roman" w:cs="Times New Roman"/>
          <w:sz w:val="36"/>
          <w:szCs w:val="36"/>
          <w:lang w:val="nl-NL"/>
        </w:rPr>
        <w:t>Günther</w:t>
      </w:r>
      <w:proofErr w:type="spellEnd"/>
      <w:r w:rsidR="00335A99" w:rsidRPr="00C70E78">
        <w:rPr>
          <w:rFonts w:ascii="Times New Roman" w:hAnsi="Times New Roman" w:cs="Times New Roman"/>
          <w:sz w:val="36"/>
          <w:szCs w:val="36"/>
          <w:lang w:val="nl-NL"/>
        </w:rPr>
        <w:t xml:space="preserve"> </w:t>
      </w:r>
      <w:proofErr w:type="spellStart"/>
      <w:r w:rsidRPr="00C70E78">
        <w:rPr>
          <w:rFonts w:ascii="Times New Roman" w:hAnsi="Times New Roman" w:cs="Times New Roman"/>
          <w:sz w:val="36"/>
          <w:szCs w:val="36"/>
          <w:lang w:val="nl-NL"/>
        </w:rPr>
        <w:t>Neuenfeldt</w:t>
      </w:r>
      <w:proofErr w:type="spellEnd"/>
      <w:r w:rsidRPr="00C70E78">
        <w:rPr>
          <w:rFonts w:ascii="Times New Roman" w:hAnsi="Times New Roman" w:cs="Times New Roman"/>
          <w:sz w:val="36"/>
          <w:szCs w:val="36"/>
          <w:lang w:val="nl-NL"/>
        </w:rPr>
        <w:t xml:space="preserve"> een teken van ‘nationalistische opruiing’ en ‘verval van de Duitse burgerij’. De leerlingen hadden de moed niet meer om te zeggen dat het gedicht van Heine een goed Duits revolutiegedicht was. Kritisch zijn over de eigen geschiedenis was kennelijk niet meer mogelijk. Het docentenkorps trof ook blaam. De leraren hadden de discussie moeten aanzwengelen, er hadden standpunten uitgewisseld </w:t>
      </w:r>
      <w:r w:rsidRPr="00C70E78">
        <w:rPr>
          <w:rFonts w:ascii="Times New Roman" w:hAnsi="Times New Roman" w:cs="Times New Roman"/>
          <w:sz w:val="36"/>
          <w:szCs w:val="36"/>
          <w:lang w:val="nl-NL"/>
        </w:rPr>
        <w:lastRenderedPageBreak/>
        <w:t xml:space="preserve">moeten worden. Dat hoorde, vond </w:t>
      </w:r>
      <w:proofErr w:type="spellStart"/>
      <w:r w:rsidRPr="00C70E78">
        <w:rPr>
          <w:rFonts w:ascii="Times New Roman" w:hAnsi="Times New Roman" w:cs="Times New Roman"/>
          <w:sz w:val="36"/>
          <w:szCs w:val="36"/>
          <w:lang w:val="nl-NL"/>
        </w:rPr>
        <w:t>Keilson</w:t>
      </w:r>
      <w:proofErr w:type="spellEnd"/>
      <w:r w:rsidRPr="00C70E78">
        <w:rPr>
          <w:rFonts w:ascii="Times New Roman" w:hAnsi="Times New Roman" w:cs="Times New Roman"/>
          <w:sz w:val="36"/>
          <w:szCs w:val="36"/>
          <w:lang w:val="nl-NL"/>
        </w:rPr>
        <w:t>, bij de vorming</w:t>
      </w:r>
      <w:r w:rsidR="00335A99" w:rsidRPr="00C70E78">
        <w:rPr>
          <w:rFonts w:ascii="Times New Roman" w:hAnsi="Times New Roman" w:cs="Times New Roman"/>
          <w:sz w:val="36"/>
          <w:szCs w:val="36"/>
          <w:lang w:val="nl-NL"/>
        </w:rPr>
        <w:t>,</w:t>
      </w:r>
      <w:r w:rsidRPr="00C70E78">
        <w:rPr>
          <w:rFonts w:ascii="Times New Roman" w:hAnsi="Times New Roman" w:cs="Times New Roman"/>
          <w:sz w:val="36"/>
          <w:szCs w:val="36"/>
          <w:lang w:val="nl-NL"/>
        </w:rPr>
        <w:t xml:space="preserve"> </w:t>
      </w:r>
      <w:r w:rsidR="00335A99" w:rsidRPr="00C70E78">
        <w:rPr>
          <w:rFonts w:ascii="Times New Roman" w:hAnsi="Times New Roman" w:cs="Times New Roman"/>
          <w:sz w:val="36"/>
          <w:szCs w:val="36"/>
          <w:lang w:val="nl-NL"/>
        </w:rPr>
        <w:t>‘</w:t>
      </w:r>
      <w:r w:rsidRPr="00C70E78">
        <w:rPr>
          <w:rFonts w:ascii="Times New Roman" w:hAnsi="Times New Roman" w:cs="Times New Roman"/>
          <w:sz w:val="36"/>
          <w:szCs w:val="36"/>
          <w:lang w:val="nl-NL"/>
        </w:rPr>
        <w:t xml:space="preserve">bij de groei naar volwassenheid op een humanistisch gymnasium’. </w:t>
      </w:r>
    </w:p>
    <w:p w14:paraId="0A7F4D98" w14:textId="5743D4F5" w:rsidR="00853AEC" w:rsidRPr="00C70E78" w:rsidRDefault="00853AEC" w:rsidP="00443548">
      <w:pPr>
        <w:pStyle w:val="Hoofdtekst"/>
        <w:spacing w:after="0" w:line="360" w:lineRule="auto"/>
        <w:ind w:firstLine="720"/>
        <w:rPr>
          <w:rFonts w:ascii="Times New Roman" w:hAnsi="Times New Roman" w:cs="Times New Roman"/>
          <w:sz w:val="36"/>
          <w:szCs w:val="36"/>
          <w:lang w:val="nl-NL"/>
        </w:rPr>
      </w:pPr>
      <w:r w:rsidRPr="00C70E78">
        <w:rPr>
          <w:rFonts w:ascii="Times New Roman" w:hAnsi="Times New Roman" w:cs="Times New Roman"/>
          <w:sz w:val="36"/>
          <w:szCs w:val="36"/>
          <w:lang w:val="nl-NL"/>
        </w:rPr>
        <w:t>Al is het incident in de klas niet te duiden als expliciet antisemitisme, wat er daarna gebeurde is dat wel. Van de ene op de andere dag bego</w:t>
      </w:r>
      <w:r w:rsidR="00335A99" w:rsidRPr="00C70E78">
        <w:rPr>
          <w:rFonts w:ascii="Times New Roman" w:hAnsi="Times New Roman" w:cs="Times New Roman"/>
          <w:sz w:val="36"/>
          <w:szCs w:val="36"/>
          <w:lang w:val="nl-NL"/>
        </w:rPr>
        <w:t>nnen twee leerlingen met wie Hans</w:t>
      </w:r>
      <w:r w:rsidRPr="00C70E78">
        <w:rPr>
          <w:rFonts w:ascii="Times New Roman" w:hAnsi="Times New Roman" w:cs="Times New Roman"/>
          <w:sz w:val="36"/>
          <w:szCs w:val="36"/>
          <w:lang w:val="nl-NL"/>
        </w:rPr>
        <w:t xml:space="preserve"> verder altijd normaal omging de woorden ‘Jeruzalem</w:t>
      </w:r>
      <w:r w:rsidR="00157692" w:rsidRPr="00C70E78">
        <w:rPr>
          <w:rFonts w:ascii="Times New Roman" w:hAnsi="Times New Roman" w:cs="Times New Roman"/>
          <w:sz w:val="36"/>
          <w:szCs w:val="36"/>
          <w:lang w:val="nl-NL"/>
        </w:rPr>
        <w:t>’</w:t>
      </w:r>
      <w:r w:rsidRPr="00C70E78">
        <w:rPr>
          <w:rFonts w:ascii="Times New Roman" w:hAnsi="Times New Roman" w:cs="Times New Roman"/>
          <w:sz w:val="36"/>
          <w:szCs w:val="36"/>
          <w:lang w:val="nl-NL"/>
        </w:rPr>
        <w:t xml:space="preserve"> en </w:t>
      </w:r>
      <w:r w:rsidR="00157692" w:rsidRPr="00C70E78">
        <w:rPr>
          <w:rFonts w:ascii="Times New Roman" w:hAnsi="Times New Roman" w:cs="Times New Roman"/>
          <w:sz w:val="36"/>
          <w:szCs w:val="36"/>
          <w:lang w:val="nl-NL"/>
        </w:rPr>
        <w:t>‘</w:t>
      </w:r>
      <w:r w:rsidRPr="00C70E78">
        <w:rPr>
          <w:rFonts w:ascii="Times New Roman" w:hAnsi="Times New Roman" w:cs="Times New Roman"/>
          <w:sz w:val="36"/>
          <w:szCs w:val="36"/>
          <w:lang w:val="nl-NL"/>
        </w:rPr>
        <w:t xml:space="preserve">Judea’ uit te spreken als hij in de buurt was. Gevolg: hij voelde zich onzeker. Het buitensluiten van Hans </w:t>
      </w:r>
      <w:proofErr w:type="spellStart"/>
      <w:r w:rsidRPr="00C70E78">
        <w:rPr>
          <w:rFonts w:ascii="Times New Roman" w:hAnsi="Times New Roman" w:cs="Times New Roman"/>
          <w:sz w:val="36"/>
          <w:szCs w:val="36"/>
          <w:lang w:val="nl-NL"/>
        </w:rPr>
        <w:t>Keilson</w:t>
      </w:r>
      <w:proofErr w:type="spellEnd"/>
      <w:r w:rsidRPr="00C70E78">
        <w:rPr>
          <w:rFonts w:ascii="Times New Roman" w:hAnsi="Times New Roman" w:cs="Times New Roman"/>
          <w:sz w:val="36"/>
          <w:szCs w:val="36"/>
          <w:lang w:val="nl-NL"/>
        </w:rPr>
        <w:t xml:space="preserve"> als Jood was begonnen. </w:t>
      </w:r>
      <w:r w:rsidR="00443548" w:rsidRPr="00C70E78">
        <w:rPr>
          <w:rFonts w:ascii="Times New Roman" w:hAnsi="Times New Roman" w:cs="Times New Roman"/>
          <w:sz w:val="36"/>
          <w:szCs w:val="36"/>
          <w:lang w:val="nl-NL"/>
        </w:rPr>
        <w:t xml:space="preserve">En het was pas eind jaren twintig. Hitler was nog niet aan de macht. </w:t>
      </w:r>
    </w:p>
    <w:p w14:paraId="50D07E69" w14:textId="6619FC90" w:rsidR="00853AEC" w:rsidRDefault="00544128" w:rsidP="00443548">
      <w:pPr>
        <w:pStyle w:val="Hoofdtekst"/>
        <w:spacing w:after="0" w:line="360" w:lineRule="auto"/>
        <w:ind w:firstLine="720"/>
        <w:rPr>
          <w:rFonts w:ascii="Times New Roman" w:hAnsi="Times New Roman" w:cs="Times New Roman"/>
          <w:sz w:val="36"/>
          <w:szCs w:val="36"/>
          <w:lang w:val="nl-NL"/>
        </w:rPr>
      </w:pPr>
      <w:proofErr w:type="spellStart"/>
      <w:r w:rsidRPr="00C70E78">
        <w:rPr>
          <w:rFonts w:ascii="Times New Roman" w:hAnsi="Times New Roman" w:cs="Times New Roman"/>
          <w:sz w:val="36"/>
          <w:szCs w:val="36"/>
          <w:lang w:val="nl-NL"/>
        </w:rPr>
        <w:t>Keilson</w:t>
      </w:r>
      <w:proofErr w:type="spellEnd"/>
      <w:r w:rsidR="00853AEC" w:rsidRPr="00C70E78">
        <w:rPr>
          <w:rFonts w:ascii="Times New Roman" w:hAnsi="Times New Roman" w:cs="Times New Roman"/>
          <w:sz w:val="36"/>
          <w:szCs w:val="36"/>
          <w:lang w:val="nl-NL"/>
        </w:rPr>
        <w:t xml:space="preserve"> ervoer de stemming in Bad </w:t>
      </w:r>
      <w:proofErr w:type="spellStart"/>
      <w:r w:rsidR="00853AEC" w:rsidRPr="00C70E78">
        <w:rPr>
          <w:rFonts w:ascii="Times New Roman" w:hAnsi="Times New Roman" w:cs="Times New Roman"/>
          <w:sz w:val="36"/>
          <w:szCs w:val="36"/>
          <w:lang w:val="nl-NL"/>
        </w:rPr>
        <w:t>Freienwalde</w:t>
      </w:r>
      <w:proofErr w:type="spellEnd"/>
      <w:r w:rsidR="00853AEC" w:rsidRPr="00C70E78">
        <w:rPr>
          <w:rFonts w:ascii="Times New Roman" w:hAnsi="Times New Roman" w:cs="Times New Roman"/>
          <w:sz w:val="36"/>
          <w:szCs w:val="36"/>
          <w:lang w:val="nl-NL"/>
        </w:rPr>
        <w:t xml:space="preserve"> tegen het einde van zijn gymnasiumtijd, toen de klasgenoten toch weer met hem omgingen, als ambivalent. Er was vriendschap en tegelijk vijandschap, en juist die mix had iets problematisch. Had hij niets anders dan haat ondervonden, dan was dat ernstig maar ook helder geweest. </w:t>
      </w:r>
    </w:p>
    <w:p w14:paraId="6D2AC5ED" w14:textId="77777777" w:rsidR="009C11ED" w:rsidRDefault="009C11ED" w:rsidP="005E3287">
      <w:pPr>
        <w:pStyle w:val="Hoofdtekst"/>
        <w:keepNext/>
        <w:spacing w:after="0" w:line="360" w:lineRule="auto"/>
        <w:ind w:firstLine="720"/>
      </w:pPr>
      <w:r>
        <w:rPr>
          <w:noProof/>
        </w:rPr>
        <w:lastRenderedPageBreak/>
        <w:drawing>
          <wp:inline distT="0" distB="0" distL="0" distR="0" wp14:anchorId="6ED15A09" wp14:editId="31698F2D">
            <wp:extent cx="4256405" cy="6096000"/>
            <wp:effectExtent l="0" t="0" r="0" b="0"/>
            <wp:docPr id="77481167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6405" cy="6096000"/>
                    </a:xfrm>
                    <a:prstGeom prst="rect">
                      <a:avLst/>
                    </a:prstGeom>
                    <a:noFill/>
                    <a:ln>
                      <a:noFill/>
                    </a:ln>
                  </pic:spPr>
                </pic:pic>
              </a:graphicData>
            </a:graphic>
          </wp:inline>
        </w:drawing>
      </w:r>
    </w:p>
    <w:p w14:paraId="4C68584B" w14:textId="4C7B9AB4" w:rsidR="00E802A4" w:rsidRPr="00C70E78" w:rsidRDefault="009C11ED" w:rsidP="009C11ED">
      <w:pPr>
        <w:pStyle w:val="Bijschrift"/>
        <w:rPr>
          <w:sz w:val="36"/>
          <w:szCs w:val="36"/>
        </w:rPr>
      </w:pPr>
      <w:r>
        <w:rPr>
          <w:sz w:val="36"/>
          <w:szCs w:val="36"/>
        </w:rPr>
        <w:fldChar w:fldCharType="begin"/>
      </w:r>
      <w:r>
        <w:rPr>
          <w:sz w:val="36"/>
          <w:szCs w:val="36"/>
        </w:rPr>
        <w:instrText xml:space="preserve"> SEQ Figuur \* ARABIC </w:instrText>
      </w:r>
      <w:r>
        <w:rPr>
          <w:sz w:val="36"/>
          <w:szCs w:val="36"/>
        </w:rPr>
        <w:fldChar w:fldCharType="separate"/>
      </w:r>
      <w:r>
        <w:rPr>
          <w:noProof/>
          <w:sz w:val="36"/>
          <w:szCs w:val="36"/>
        </w:rPr>
        <w:t>1</w:t>
      </w:r>
      <w:r>
        <w:rPr>
          <w:sz w:val="36"/>
          <w:szCs w:val="36"/>
        </w:rPr>
        <w:fldChar w:fldCharType="end"/>
      </w:r>
      <w:r w:rsidRPr="003306E2">
        <w:t xml:space="preserve">Hans </w:t>
      </w:r>
      <w:proofErr w:type="spellStart"/>
      <w:r w:rsidRPr="003306E2">
        <w:t>Keilson</w:t>
      </w:r>
      <w:proofErr w:type="spellEnd"/>
      <w:r w:rsidRPr="003306E2">
        <w:t xml:space="preserve"> in de jaren tachtig</w:t>
      </w:r>
      <w:r>
        <w:t>.</w:t>
      </w:r>
    </w:p>
    <w:p w14:paraId="4FF95B12" w14:textId="604D967D" w:rsidR="00853AEC" w:rsidRPr="00C70E78" w:rsidRDefault="00853AEC" w:rsidP="00157692">
      <w:pPr>
        <w:pStyle w:val="Hoofdtekst"/>
        <w:spacing w:after="0" w:line="360" w:lineRule="auto"/>
        <w:ind w:firstLine="720"/>
        <w:rPr>
          <w:rFonts w:ascii="Times New Roman" w:hAnsi="Times New Roman" w:cs="Times New Roman"/>
          <w:sz w:val="36"/>
          <w:szCs w:val="36"/>
          <w:lang w:val="nl-NL"/>
        </w:rPr>
      </w:pPr>
      <w:r w:rsidRPr="00C70E78">
        <w:rPr>
          <w:rFonts w:ascii="Times New Roman" w:hAnsi="Times New Roman" w:cs="Times New Roman"/>
          <w:sz w:val="36"/>
          <w:szCs w:val="36"/>
          <w:lang w:val="nl-NL"/>
        </w:rPr>
        <w:t>Midden jaren tachtig blikte hij in een interview met Ischa Meijer terug op het conflict met zijn klasgenoten, dat voor zijn verdere ontwikkeling v</w:t>
      </w:r>
      <w:r w:rsidR="00544128" w:rsidRPr="00C70E78">
        <w:rPr>
          <w:rFonts w:ascii="Times New Roman" w:hAnsi="Times New Roman" w:cs="Times New Roman"/>
          <w:sz w:val="36"/>
          <w:szCs w:val="36"/>
          <w:lang w:val="nl-NL"/>
        </w:rPr>
        <w:t>ormend was gebleken:</w:t>
      </w:r>
      <w:r w:rsidRPr="00C70E78">
        <w:rPr>
          <w:rFonts w:ascii="Times New Roman" w:hAnsi="Times New Roman" w:cs="Times New Roman"/>
          <w:sz w:val="36"/>
          <w:szCs w:val="36"/>
          <w:lang w:val="nl-NL"/>
        </w:rPr>
        <w:t xml:space="preserve"> </w:t>
      </w:r>
      <w:r w:rsidR="00443548" w:rsidRPr="00C70E78">
        <w:rPr>
          <w:rFonts w:ascii="Times New Roman" w:hAnsi="Times New Roman" w:cs="Times New Roman"/>
          <w:sz w:val="36"/>
          <w:szCs w:val="36"/>
          <w:lang w:val="nl-NL"/>
        </w:rPr>
        <w:t>‘</w:t>
      </w:r>
      <w:r w:rsidRPr="00C70E78">
        <w:rPr>
          <w:rFonts w:ascii="Times New Roman" w:hAnsi="Times New Roman" w:cs="Times New Roman"/>
          <w:sz w:val="36"/>
          <w:szCs w:val="36"/>
          <w:lang w:val="nl-NL"/>
        </w:rPr>
        <w:t xml:space="preserve">Er brak voor mij een periode aan van </w:t>
      </w:r>
      <w:proofErr w:type="spellStart"/>
      <w:r w:rsidRPr="00C70E78">
        <w:rPr>
          <w:rFonts w:ascii="Times New Roman" w:hAnsi="Times New Roman" w:cs="Times New Roman"/>
          <w:i/>
          <w:sz w:val="36"/>
          <w:szCs w:val="36"/>
          <w:lang w:val="nl-NL"/>
        </w:rPr>
        <w:t>innere</w:t>
      </w:r>
      <w:proofErr w:type="spellEnd"/>
      <w:r w:rsidRPr="00C70E78">
        <w:rPr>
          <w:rFonts w:ascii="Times New Roman" w:hAnsi="Times New Roman" w:cs="Times New Roman"/>
          <w:i/>
          <w:sz w:val="36"/>
          <w:szCs w:val="36"/>
          <w:lang w:val="nl-NL"/>
        </w:rPr>
        <w:t xml:space="preserve"> </w:t>
      </w:r>
      <w:proofErr w:type="spellStart"/>
      <w:r w:rsidRPr="00C70E78">
        <w:rPr>
          <w:rFonts w:ascii="Times New Roman" w:hAnsi="Times New Roman" w:cs="Times New Roman"/>
          <w:i/>
          <w:sz w:val="36"/>
          <w:szCs w:val="36"/>
          <w:lang w:val="nl-NL"/>
        </w:rPr>
        <w:t>Emigration</w:t>
      </w:r>
      <w:proofErr w:type="spellEnd"/>
      <w:r w:rsidRPr="00C70E78">
        <w:rPr>
          <w:rFonts w:ascii="Times New Roman" w:hAnsi="Times New Roman" w:cs="Times New Roman"/>
          <w:sz w:val="36"/>
          <w:szCs w:val="36"/>
          <w:lang w:val="nl-NL"/>
        </w:rPr>
        <w:t xml:space="preserve">. Ik las veel, luisterde naar muziek. Zo begon het afscheid nemen van Duitsland. Ten slotte begon de klas weer met me te praten. </w:t>
      </w:r>
      <w:r w:rsidRPr="00C70E78">
        <w:rPr>
          <w:rFonts w:ascii="Times New Roman" w:hAnsi="Times New Roman" w:cs="Times New Roman"/>
          <w:sz w:val="36"/>
          <w:szCs w:val="36"/>
          <w:lang w:val="nl-NL"/>
        </w:rPr>
        <w:lastRenderedPageBreak/>
        <w:t>Waarschijnlijk is in die tijd de behoefte, de mogelijkheid in mij ontstaan om psychiater te worden. Zij hadden mij nodig, en ik hen. Wij stonden voor het eindexamen, en moesten gemeenschappelijke vertalingen maken. Het conflict bleef wel in potentie aanwezig, maar werd niet meer geactualiseerd. Dat leidde tot voortdurende introspectie; ik diende me zelf steeds rekenschap van alles af te leggen, en mijn verhouding ten opzichte van de anderen te bepalen. Ik kon me niet conformeren aan of onderduiken in de meerderheid – waardoor zich een zeker incasseringsvermogen ontwikkelde, en wellicht het begin van een psychoanalytische kijk.</w:t>
      </w:r>
      <w:r w:rsidR="00443548" w:rsidRPr="00C70E78">
        <w:rPr>
          <w:rFonts w:ascii="Times New Roman" w:hAnsi="Times New Roman" w:cs="Times New Roman"/>
          <w:sz w:val="36"/>
          <w:szCs w:val="36"/>
          <w:lang w:val="nl-NL"/>
        </w:rPr>
        <w:t>’</w:t>
      </w:r>
    </w:p>
    <w:p w14:paraId="0969286B" w14:textId="78D6FC0F" w:rsidR="007A5FCE" w:rsidRPr="00C70E78" w:rsidRDefault="00157692" w:rsidP="00157692">
      <w:pPr>
        <w:pStyle w:val="Hoofdtekst"/>
        <w:spacing w:after="0" w:line="360" w:lineRule="auto"/>
        <w:ind w:firstLine="708"/>
        <w:rPr>
          <w:rFonts w:ascii="Times New Roman" w:hAnsi="Times New Roman" w:cs="Times New Roman"/>
          <w:sz w:val="36"/>
          <w:szCs w:val="36"/>
          <w:lang w:val="nl-NL"/>
        </w:rPr>
      </w:pPr>
      <w:r w:rsidRPr="00C70E78">
        <w:rPr>
          <w:rFonts w:ascii="Times New Roman" w:hAnsi="Times New Roman" w:cs="Times New Roman"/>
          <w:sz w:val="36"/>
          <w:szCs w:val="36"/>
          <w:lang w:val="nl-NL"/>
        </w:rPr>
        <w:t>Zo heb je nog eens wat</w:t>
      </w:r>
      <w:r w:rsidR="00443548" w:rsidRPr="00C70E78">
        <w:rPr>
          <w:rFonts w:ascii="Times New Roman" w:hAnsi="Times New Roman" w:cs="Times New Roman"/>
          <w:sz w:val="36"/>
          <w:szCs w:val="36"/>
          <w:lang w:val="nl-NL"/>
        </w:rPr>
        <w:t xml:space="preserve"> aan buitensluiting. Maar het was natuurlijk nog maar het begin. Het grote wegduwen van de Joden uit de maatschappij, de agressie, de massamoord – de buitensluiting zou vormen aannemen</w:t>
      </w:r>
      <w:r w:rsidR="00A464FF" w:rsidRPr="00C70E78">
        <w:rPr>
          <w:rFonts w:ascii="Times New Roman" w:hAnsi="Times New Roman" w:cs="Times New Roman"/>
          <w:sz w:val="36"/>
          <w:szCs w:val="36"/>
          <w:lang w:val="nl-NL"/>
        </w:rPr>
        <w:t xml:space="preserve"> die geen mens eind jaren twintig</w:t>
      </w:r>
      <w:r w:rsidR="00443548" w:rsidRPr="00C70E78">
        <w:rPr>
          <w:rFonts w:ascii="Times New Roman" w:hAnsi="Times New Roman" w:cs="Times New Roman"/>
          <w:sz w:val="36"/>
          <w:szCs w:val="36"/>
          <w:lang w:val="nl-NL"/>
        </w:rPr>
        <w:t xml:space="preserve"> had kunnen bevroeden. </w:t>
      </w:r>
    </w:p>
    <w:p w14:paraId="2F8FD2A7" w14:textId="77777777" w:rsidR="003358AB" w:rsidRPr="00C70E78" w:rsidRDefault="003358AB" w:rsidP="00443548">
      <w:pPr>
        <w:pStyle w:val="Hoofdtekst"/>
        <w:spacing w:after="0" w:line="360" w:lineRule="auto"/>
        <w:rPr>
          <w:rFonts w:ascii="Times New Roman" w:hAnsi="Times New Roman" w:cs="Times New Roman"/>
          <w:sz w:val="36"/>
          <w:szCs w:val="36"/>
          <w:lang w:val="nl-NL"/>
        </w:rPr>
      </w:pPr>
    </w:p>
    <w:p w14:paraId="22404AB8" w14:textId="4F603D4F" w:rsidR="00A464FF" w:rsidRPr="00C70E78" w:rsidRDefault="00A464FF" w:rsidP="00443548">
      <w:pPr>
        <w:pStyle w:val="Hoofdtekst"/>
        <w:spacing w:after="0" w:line="360" w:lineRule="auto"/>
        <w:rPr>
          <w:rFonts w:ascii="Times New Roman" w:hAnsi="Times New Roman" w:cs="Times New Roman"/>
          <w:sz w:val="36"/>
          <w:szCs w:val="36"/>
          <w:lang w:val="nl-NL"/>
        </w:rPr>
      </w:pPr>
      <w:r w:rsidRPr="00C70E78">
        <w:rPr>
          <w:rFonts w:ascii="Times New Roman" w:hAnsi="Times New Roman" w:cs="Times New Roman"/>
          <w:sz w:val="36"/>
          <w:szCs w:val="36"/>
          <w:lang w:val="nl-NL"/>
        </w:rPr>
        <w:t xml:space="preserve">Hans </w:t>
      </w:r>
      <w:proofErr w:type="spellStart"/>
      <w:r w:rsidRPr="00C70E78">
        <w:rPr>
          <w:rFonts w:ascii="Times New Roman" w:hAnsi="Times New Roman" w:cs="Times New Roman"/>
          <w:sz w:val="36"/>
          <w:szCs w:val="36"/>
          <w:lang w:val="nl-NL"/>
        </w:rPr>
        <w:t>Keilson</w:t>
      </w:r>
      <w:proofErr w:type="spellEnd"/>
      <w:r w:rsidRPr="00C70E78">
        <w:rPr>
          <w:rFonts w:ascii="Times New Roman" w:hAnsi="Times New Roman" w:cs="Times New Roman"/>
          <w:sz w:val="36"/>
          <w:szCs w:val="36"/>
          <w:lang w:val="nl-NL"/>
        </w:rPr>
        <w:t xml:space="preserve"> ging medicijnen studeren in Berlijn, maar het was geen vak waarvoor hij erg warm liep. Daarom zette hij er iets tegenover waar hij wél plezier aan beleefde: een opleiding, tegelijk met zijn studie, aan een sportacademie, namelijk aan de </w:t>
      </w:r>
      <w:proofErr w:type="spellStart"/>
      <w:r w:rsidRPr="00C70E78">
        <w:rPr>
          <w:rFonts w:ascii="Times New Roman" w:hAnsi="Times New Roman" w:cs="Times New Roman"/>
          <w:sz w:val="36"/>
          <w:szCs w:val="36"/>
          <w:lang w:val="nl-NL"/>
        </w:rPr>
        <w:t>Preußische</w:t>
      </w:r>
      <w:proofErr w:type="spellEnd"/>
      <w:r w:rsidRPr="00C70E78">
        <w:rPr>
          <w:rFonts w:ascii="Times New Roman" w:hAnsi="Times New Roman" w:cs="Times New Roman"/>
          <w:sz w:val="36"/>
          <w:szCs w:val="36"/>
          <w:lang w:val="nl-NL"/>
        </w:rPr>
        <w:t xml:space="preserve"> </w:t>
      </w:r>
      <w:proofErr w:type="spellStart"/>
      <w:r w:rsidRPr="00C70E78">
        <w:rPr>
          <w:rFonts w:ascii="Times New Roman" w:hAnsi="Times New Roman" w:cs="Times New Roman"/>
          <w:sz w:val="36"/>
          <w:szCs w:val="36"/>
          <w:lang w:val="nl-NL"/>
        </w:rPr>
        <w:t>Hochschule</w:t>
      </w:r>
      <w:proofErr w:type="spellEnd"/>
      <w:r w:rsidRPr="00C70E78">
        <w:rPr>
          <w:rFonts w:ascii="Times New Roman" w:hAnsi="Times New Roman" w:cs="Times New Roman"/>
          <w:sz w:val="36"/>
          <w:szCs w:val="36"/>
          <w:lang w:val="nl-NL"/>
        </w:rPr>
        <w:t xml:space="preserve"> </w:t>
      </w:r>
      <w:proofErr w:type="spellStart"/>
      <w:r w:rsidRPr="00C70E78">
        <w:rPr>
          <w:rFonts w:ascii="Times New Roman" w:hAnsi="Times New Roman" w:cs="Times New Roman"/>
          <w:sz w:val="36"/>
          <w:szCs w:val="36"/>
          <w:lang w:val="nl-NL"/>
        </w:rPr>
        <w:t>für</w:t>
      </w:r>
      <w:proofErr w:type="spellEnd"/>
      <w:r w:rsidRPr="00C70E78">
        <w:rPr>
          <w:rFonts w:ascii="Times New Roman" w:hAnsi="Times New Roman" w:cs="Times New Roman"/>
          <w:sz w:val="36"/>
          <w:szCs w:val="36"/>
          <w:lang w:val="nl-NL"/>
        </w:rPr>
        <w:t xml:space="preserve"> </w:t>
      </w:r>
      <w:proofErr w:type="spellStart"/>
      <w:r w:rsidRPr="00C70E78">
        <w:rPr>
          <w:rFonts w:ascii="Times New Roman" w:hAnsi="Times New Roman" w:cs="Times New Roman"/>
          <w:sz w:val="36"/>
          <w:szCs w:val="36"/>
          <w:lang w:val="nl-NL"/>
        </w:rPr>
        <w:t>Leibesübungen</w:t>
      </w:r>
      <w:proofErr w:type="spellEnd"/>
      <w:r w:rsidRPr="00C70E78">
        <w:rPr>
          <w:rFonts w:ascii="Times New Roman" w:hAnsi="Times New Roman" w:cs="Times New Roman"/>
          <w:sz w:val="36"/>
          <w:szCs w:val="36"/>
          <w:lang w:val="nl-NL"/>
        </w:rPr>
        <w:t xml:space="preserve"> of, </w:t>
      </w:r>
      <w:r w:rsidRPr="00C70E78">
        <w:rPr>
          <w:rFonts w:ascii="Times New Roman" w:hAnsi="Times New Roman" w:cs="Times New Roman"/>
          <w:sz w:val="36"/>
          <w:szCs w:val="36"/>
          <w:lang w:val="nl-NL"/>
        </w:rPr>
        <w:lastRenderedPageBreak/>
        <w:t xml:space="preserve">zoals Hans als grapje bij lezingen wel zei: de </w:t>
      </w:r>
      <w:proofErr w:type="spellStart"/>
      <w:r w:rsidRPr="00C70E78">
        <w:rPr>
          <w:rFonts w:ascii="Times New Roman" w:hAnsi="Times New Roman" w:cs="Times New Roman"/>
          <w:sz w:val="36"/>
          <w:szCs w:val="36"/>
          <w:lang w:val="nl-NL"/>
        </w:rPr>
        <w:t>Preußische</w:t>
      </w:r>
      <w:proofErr w:type="spellEnd"/>
      <w:r w:rsidRPr="00C70E78">
        <w:rPr>
          <w:rFonts w:ascii="Times New Roman" w:hAnsi="Times New Roman" w:cs="Times New Roman"/>
          <w:sz w:val="36"/>
          <w:szCs w:val="36"/>
          <w:lang w:val="nl-NL"/>
        </w:rPr>
        <w:t xml:space="preserve"> </w:t>
      </w:r>
      <w:proofErr w:type="spellStart"/>
      <w:r w:rsidRPr="00C70E78">
        <w:rPr>
          <w:rFonts w:ascii="Times New Roman" w:hAnsi="Times New Roman" w:cs="Times New Roman"/>
          <w:sz w:val="36"/>
          <w:szCs w:val="36"/>
          <w:lang w:val="nl-NL"/>
        </w:rPr>
        <w:t>Hochschule</w:t>
      </w:r>
      <w:proofErr w:type="spellEnd"/>
      <w:r w:rsidRPr="00C70E78">
        <w:rPr>
          <w:rFonts w:ascii="Times New Roman" w:hAnsi="Times New Roman" w:cs="Times New Roman"/>
          <w:sz w:val="36"/>
          <w:szCs w:val="36"/>
          <w:lang w:val="nl-NL"/>
        </w:rPr>
        <w:t xml:space="preserve"> </w:t>
      </w:r>
      <w:proofErr w:type="spellStart"/>
      <w:r w:rsidRPr="00C70E78">
        <w:rPr>
          <w:rFonts w:ascii="Times New Roman" w:hAnsi="Times New Roman" w:cs="Times New Roman"/>
          <w:sz w:val="36"/>
          <w:szCs w:val="36"/>
          <w:lang w:val="nl-NL"/>
        </w:rPr>
        <w:t>für</w:t>
      </w:r>
      <w:proofErr w:type="spellEnd"/>
      <w:r w:rsidRPr="00C70E78">
        <w:rPr>
          <w:rFonts w:ascii="Times New Roman" w:hAnsi="Times New Roman" w:cs="Times New Roman"/>
          <w:sz w:val="36"/>
          <w:szCs w:val="36"/>
          <w:lang w:val="nl-NL"/>
        </w:rPr>
        <w:t xml:space="preserve"> </w:t>
      </w:r>
      <w:proofErr w:type="spellStart"/>
      <w:r w:rsidRPr="00C70E78">
        <w:rPr>
          <w:rFonts w:ascii="Times New Roman" w:hAnsi="Times New Roman" w:cs="Times New Roman"/>
          <w:sz w:val="36"/>
          <w:szCs w:val="36"/>
          <w:lang w:val="nl-NL"/>
        </w:rPr>
        <w:t>Liebesübungen</w:t>
      </w:r>
      <w:proofErr w:type="spellEnd"/>
      <w:r w:rsidRPr="00C70E78">
        <w:rPr>
          <w:rFonts w:ascii="Times New Roman" w:hAnsi="Times New Roman" w:cs="Times New Roman"/>
          <w:sz w:val="36"/>
          <w:szCs w:val="36"/>
          <w:lang w:val="nl-NL"/>
        </w:rPr>
        <w:t xml:space="preserve">. Het was een gouden greep, niet alleen omdat hij hield van sport maar ook omdat hij in de jaren dertig gemakkelijk aan werk kon komen als sportleraar op Joodse scholen. Die scholen groeiden doordat er quota kwamen voor Joden op algemene scholen en ook omdat Joodse kinderen sowieso vaak liever op een Joodse school zaten dan op een algemene school, waar ze werden gepest, niet mee mochten naar bijvoorbeeld zwemles of achterin moesten zitten op speciale ‘Jodenbanken’. De segregatie, de schifting in de maatschappij dreef de Joden bij elkaar en dat betekende dat er meer Joodse docenten nodig waren. </w:t>
      </w:r>
    </w:p>
    <w:p w14:paraId="5085BA93" w14:textId="2F2D87D7" w:rsidR="00443548" w:rsidRPr="00C70E78" w:rsidRDefault="00A464FF" w:rsidP="00157692">
      <w:pPr>
        <w:pStyle w:val="Hoofdtekst"/>
        <w:spacing w:after="0" w:line="360" w:lineRule="auto"/>
        <w:ind w:firstLine="708"/>
        <w:rPr>
          <w:rFonts w:ascii="Times New Roman" w:hAnsi="Times New Roman" w:cs="Times New Roman"/>
          <w:sz w:val="36"/>
          <w:szCs w:val="36"/>
          <w:lang w:val="nl-NL"/>
        </w:rPr>
      </w:pPr>
      <w:r w:rsidRPr="00C70E78">
        <w:rPr>
          <w:rFonts w:ascii="Times New Roman" w:hAnsi="Times New Roman" w:cs="Times New Roman"/>
          <w:sz w:val="36"/>
          <w:szCs w:val="36"/>
          <w:lang w:val="nl-NL"/>
        </w:rPr>
        <w:t xml:space="preserve">In zakelijk opzicht ging het dus niet zo slecht met Hans </w:t>
      </w:r>
      <w:proofErr w:type="spellStart"/>
      <w:r w:rsidRPr="00C70E78">
        <w:rPr>
          <w:rFonts w:ascii="Times New Roman" w:hAnsi="Times New Roman" w:cs="Times New Roman"/>
          <w:sz w:val="36"/>
          <w:szCs w:val="36"/>
          <w:lang w:val="nl-NL"/>
        </w:rPr>
        <w:t>Keilson</w:t>
      </w:r>
      <w:proofErr w:type="spellEnd"/>
      <w:r w:rsidRPr="00C70E78">
        <w:rPr>
          <w:rFonts w:ascii="Times New Roman" w:hAnsi="Times New Roman" w:cs="Times New Roman"/>
          <w:sz w:val="36"/>
          <w:szCs w:val="36"/>
          <w:lang w:val="nl-NL"/>
        </w:rPr>
        <w:t>, ondanks a</w:t>
      </w:r>
      <w:r w:rsidR="00A35AA1" w:rsidRPr="00C70E78">
        <w:rPr>
          <w:rFonts w:ascii="Times New Roman" w:hAnsi="Times New Roman" w:cs="Times New Roman"/>
          <w:sz w:val="36"/>
          <w:szCs w:val="36"/>
          <w:lang w:val="nl-NL"/>
        </w:rPr>
        <w:t xml:space="preserve">lles. </w:t>
      </w:r>
      <w:r w:rsidR="00443548" w:rsidRPr="00C70E78">
        <w:rPr>
          <w:rFonts w:ascii="Times New Roman" w:hAnsi="Times New Roman" w:cs="Times New Roman"/>
          <w:sz w:val="36"/>
          <w:szCs w:val="36"/>
          <w:lang w:val="nl-NL"/>
        </w:rPr>
        <w:t>Zelfs in 1936</w:t>
      </w:r>
      <w:r w:rsidR="00AF5A3B" w:rsidRPr="00C70E78">
        <w:rPr>
          <w:rFonts w:ascii="Times New Roman" w:hAnsi="Times New Roman" w:cs="Times New Roman"/>
          <w:sz w:val="36"/>
          <w:szCs w:val="36"/>
          <w:lang w:val="nl-NL"/>
        </w:rPr>
        <w:t xml:space="preserve">, toen hem door zijn redacteur en door zijn vriendin </w:t>
      </w:r>
      <w:proofErr w:type="spellStart"/>
      <w:r w:rsidR="00AF5A3B" w:rsidRPr="00C70E78">
        <w:rPr>
          <w:rFonts w:ascii="Times New Roman" w:hAnsi="Times New Roman" w:cs="Times New Roman"/>
          <w:sz w:val="36"/>
          <w:szCs w:val="36"/>
          <w:lang w:val="nl-NL"/>
        </w:rPr>
        <w:t>Gertrud</w:t>
      </w:r>
      <w:proofErr w:type="spellEnd"/>
      <w:r w:rsidR="00AF5A3B" w:rsidRPr="00C70E78">
        <w:rPr>
          <w:rFonts w:ascii="Times New Roman" w:hAnsi="Times New Roman" w:cs="Times New Roman"/>
          <w:sz w:val="36"/>
          <w:szCs w:val="36"/>
          <w:lang w:val="nl-NL"/>
        </w:rPr>
        <w:t xml:space="preserve"> </w:t>
      </w:r>
      <w:proofErr w:type="spellStart"/>
      <w:r w:rsidR="00E008C9" w:rsidRPr="00C70E78">
        <w:rPr>
          <w:rFonts w:ascii="Times New Roman" w:hAnsi="Times New Roman" w:cs="Times New Roman"/>
          <w:sz w:val="36"/>
          <w:szCs w:val="36"/>
          <w:lang w:val="nl-NL"/>
        </w:rPr>
        <w:t>Manz</w:t>
      </w:r>
      <w:proofErr w:type="spellEnd"/>
      <w:r w:rsidR="00E008C9" w:rsidRPr="00C70E78">
        <w:rPr>
          <w:rFonts w:ascii="Times New Roman" w:hAnsi="Times New Roman" w:cs="Times New Roman"/>
          <w:sz w:val="36"/>
          <w:szCs w:val="36"/>
          <w:lang w:val="nl-NL"/>
        </w:rPr>
        <w:t xml:space="preserve"> </w:t>
      </w:r>
      <w:r w:rsidR="00AF5A3B" w:rsidRPr="00C70E78">
        <w:rPr>
          <w:rFonts w:ascii="Times New Roman" w:hAnsi="Times New Roman" w:cs="Times New Roman"/>
          <w:sz w:val="36"/>
          <w:szCs w:val="36"/>
          <w:lang w:val="nl-NL"/>
        </w:rPr>
        <w:t>met kracht werd a</w:t>
      </w:r>
      <w:r w:rsidR="00157692" w:rsidRPr="00C70E78">
        <w:rPr>
          <w:rFonts w:ascii="Times New Roman" w:hAnsi="Times New Roman" w:cs="Times New Roman"/>
          <w:sz w:val="36"/>
          <w:szCs w:val="36"/>
          <w:lang w:val="nl-NL"/>
        </w:rPr>
        <w:t>angeraden om te vluchten, had hij</w:t>
      </w:r>
      <w:r w:rsidR="00AF5A3B" w:rsidRPr="00C70E78">
        <w:rPr>
          <w:rFonts w:ascii="Times New Roman" w:hAnsi="Times New Roman" w:cs="Times New Roman"/>
          <w:sz w:val="36"/>
          <w:szCs w:val="36"/>
          <w:lang w:val="nl-NL"/>
        </w:rPr>
        <w:t xml:space="preserve"> het gevoel dat het toch niet waar kon zijn dat hij weg zou moeten uit het land waar hij thuishoorde. Duitsland was toch eenvoudigweg ook </w:t>
      </w:r>
      <w:r w:rsidR="00AF5A3B" w:rsidRPr="00C70E78">
        <w:rPr>
          <w:rFonts w:ascii="Times New Roman" w:hAnsi="Times New Roman" w:cs="Times New Roman"/>
          <w:i/>
          <w:sz w:val="36"/>
          <w:szCs w:val="36"/>
          <w:lang w:val="nl-NL"/>
        </w:rPr>
        <w:t>zijn</w:t>
      </w:r>
      <w:r w:rsidR="00AF5A3B" w:rsidRPr="00C70E78">
        <w:rPr>
          <w:rFonts w:ascii="Times New Roman" w:hAnsi="Times New Roman" w:cs="Times New Roman"/>
          <w:sz w:val="36"/>
          <w:szCs w:val="36"/>
          <w:lang w:val="nl-NL"/>
        </w:rPr>
        <w:t xml:space="preserve"> land, met </w:t>
      </w:r>
      <w:r w:rsidR="00AF5A3B" w:rsidRPr="00C70E78">
        <w:rPr>
          <w:rFonts w:ascii="Times New Roman" w:hAnsi="Times New Roman" w:cs="Times New Roman"/>
          <w:i/>
          <w:sz w:val="36"/>
          <w:szCs w:val="36"/>
          <w:lang w:val="nl-NL"/>
        </w:rPr>
        <w:t>zijn</w:t>
      </w:r>
      <w:r w:rsidR="00AF5A3B" w:rsidRPr="00C70E78">
        <w:rPr>
          <w:rFonts w:ascii="Times New Roman" w:hAnsi="Times New Roman" w:cs="Times New Roman"/>
          <w:sz w:val="36"/>
          <w:szCs w:val="36"/>
          <w:lang w:val="nl-NL"/>
        </w:rPr>
        <w:t xml:space="preserve"> cultuur, </w:t>
      </w:r>
      <w:r w:rsidR="00AF5A3B" w:rsidRPr="00C70E78">
        <w:rPr>
          <w:rFonts w:ascii="Times New Roman" w:hAnsi="Times New Roman" w:cs="Times New Roman"/>
          <w:i/>
          <w:sz w:val="36"/>
          <w:szCs w:val="36"/>
          <w:lang w:val="nl-NL"/>
        </w:rPr>
        <w:t>zijn</w:t>
      </w:r>
      <w:r w:rsidR="00AF5A3B" w:rsidRPr="00C70E78">
        <w:rPr>
          <w:rFonts w:ascii="Times New Roman" w:hAnsi="Times New Roman" w:cs="Times New Roman"/>
          <w:sz w:val="36"/>
          <w:szCs w:val="36"/>
          <w:lang w:val="nl-NL"/>
        </w:rPr>
        <w:t xml:space="preserve"> literatuur, </w:t>
      </w:r>
      <w:r w:rsidR="00AF5A3B" w:rsidRPr="00C70E78">
        <w:rPr>
          <w:rFonts w:ascii="Times New Roman" w:hAnsi="Times New Roman" w:cs="Times New Roman"/>
          <w:i/>
          <w:sz w:val="36"/>
          <w:szCs w:val="36"/>
          <w:lang w:val="nl-NL"/>
        </w:rPr>
        <w:t>zijn</w:t>
      </w:r>
      <w:r w:rsidR="00AF5A3B" w:rsidRPr="00C70E78">
        <w:rPr>
          <w:rFonts w:ascii="Times New Roman" w:hAnsi="Times New Roman" w:cs="Times New Roman"/>
          <w:sz w:val="36"/>
          <w:szCs w:val="36"/>
          <w:lang w:val="nl-NL"/>
        </w:rPr>
        <w:t xml:space="preserve"> filosofie, </w:t>
      </w:r>
      <w:r w:rsidR="00AF5A3B" w:rsidRPr="00C70E78">
        <w:rPr>
          <w:rFonts w:ascii="Times New Roman" w:hAnsi="Times New Roman" w:cs="Times New Roman"/>
          <w:i/>
          <w:sz w:val="36"/>
          <w:szCs w:val="36"/>
          <w:lang w:val="nl-NL"/>
        </w:rPr>
        <w:t>zijn</w:t>
      </w:r>
      <w:r w:rsidR="00AF5A3B" w:rsidRPr="00C70E78">
        <w:rPr>
          <w:rFonts w:ascii="Times New Roman" w:hAnsi="Times New Roman" w:cs="Times New Roman"/>
          <w:sz w:val="36"/>
          <w:szCs w:val="36"/>
          <w:lang w:val="nl-NL"/>
        </w:rPr>
        <w:t xml:space="preserve"> muziek. Hij hield zelfs van de antisemiet Wagner. </w:t>
      </w:r>
    </w:p>
    <w:p w14:paraId="35536CB9" w14:textId="77777777" w:rsidR="00AF5A3B" w:rsidRPr="00C70E78" w:rsidRDefault="00AF5A3B" w:rsidP="00443548">
      <w:pPr>
        <w:pStyle w:val="Hoofdtekst"/>
        <w:spacing w:after="0" w:line="360" w:lineRule="auto"/>
        <w:rPr>
          <w:rFonts w:ascii="Times New Roman" w:hAnsi="Times New Roman" w:cs="Times New Roman"/>
          <w:sz w:val="36"/>
          <w:szCs w:val="36"/>
          <w:lang w:val="nl-NL"/>
        </w:rPr>
      </w:pPr>
    </w:p>
    <w:p w14:paraId="5C7ECE72" w14:textId="7B3C1AB1" w:rsidR="00DB4AB7" w:rsidRPr="00C70E78" w:rsidRDefault="00157692" w:rsidP="00443548">
      <w:pPr>
        <w:pStyle w:val="Hoofdtekst"/>
        <w:spacing w:after="0" w:line="360" w:lineRule="auto"/>
        <w:rPr>
          <w:rFonts w:ascii="Times New Roman" w:hAnsi="Times New Roman" w:cs="Times New Roman"/>
          <w:sz w:val="36"/>
          <w:szCs w:val="36"/>
          <w:lang w:val="nl-NL"/>
        </w:rPr>
      </w:pPr>
      <w:r w:rsidRPr="00C70E78">
        <w:rPr>
          <w:rFonts w:ascii="Times New Roman" w:hAnsi="Times New Roman" w:cs="Times New Roman"/>
          <w:sz w:val="36"/>
          <w:szCs w:val="36"/>
          <w:lang w:val="nl-NL"/>
        </w:rPr>
        <w:lastRenderedPageBreak/>
        <w:t>Toen Hans</w:t>
      </w:r>
      <w:r w:rsidR="00E008C9" w:rsidRPr="00C70E78">
        <w:rPr>
          <w:rFonts w:ascii="Times New Roman" w:hAnsi="Times New Roman" w:cs="Times New Roman"/>
          <w:sz w:val="36"/>
          <w:szCs w:val="36"/>
          <w:lang w:val="nl-NL"/>
        </w:rPr>
        <w:t xml:space="preserve"> en </w:t>
      </w:r>
      <w:proofErr w:type="spellStart"/>
      <w:r w:rsidR="00A35AA1" w:rsidRPr="00C70E78">
        <w:rPr>
          <w:rFonts w:ascii="Times New Roman" w:hAnsi="Times New Roman" w:cs="Times New Roman"/>
          <w:sz w:val="36"/>
          <w:szCs w:val="36"/>
          <w:lang w:val="nl-NL"/>
        </w:rPr>
        <w:t>Gertrud</w:t>
      </w:r>
      <w:proofErr w:type="spellEnd"/>
      <w:r w:rsidR="00A35AA1" w:rsidRPr="00C70E78">
        <w:rPr>
          <w:rFonts w:ascii="Times New Roman" w:hAnsi="Times New Roman" w:cs="Times New Roman"/>
          <w:sz w:val="36"/>
          <w:szCs w:val="36"/>
          <w:lang w:val="nl-NL"/>
        </w:rPr>
        <w:t xml:space="preserve"> eenmaal in Nederland waren, volgde sociaal-maatschappelijk gezien een proces van inclusie, het omgekeerde van de buitensluiting in Duitsland. </w:t>
      </w:r>
      <w:proofErr w:type="spellStart"/>
      <w:r w:rsidR="00DB4AB7" w:rsidRPr="00C70E78">
        <w:rPr>
          <w:rFonts w:ascii="Times New Roman" w:hAnsi="Times New Roman" w:cs="Times New Roman"/>
          <w:sz w:val="36"/>
          <w:szCs w:val="36"/>
          <w:lang w:val="nl-NL"/>
        </w:rPr>
        <w:t>Keilson</w:t>
      </w:r>
      <w:proofErr w:type="spellEnd"/>
      <w:r w:rsidR="00DB4AB7" w:rsidRPr="00C70E78">
        <w:rPr>
          <w:rFonts w:ascii="Times New Roman" w:hAnsi="Times New Roman" w:cs="Times New Roman"/>
          <w:sz w:val="36"/>
          <w:szCs w:val="36"/>
          <w:lang w:val="nl-NL"/>
        </w:rPr>
        <w:t xml:space="preserve"> dacht daarover na. </w:t>
      </w:r>
      <w:r w:rsidR="00E008C9" w:rsidRPr="00C70E78">
        <w:rPr>
          <w:rFonts w:ascii="Times New Roman" w:hAnsi="Times New Roman" w:cs="Times New Roman"/>
          <w:sz w:val="36"/>
          <w:szCs w:val="36"/>
          <w:lang w:val="nl-NL"/>
        </w:rPr>
        <w:t xml:space="preserve">Hij wilde niet graag </w:t>
      </w:r>
      <w:r w:rsidR="00DB4AB7" w:rsidRPr="00C70E78">
        <w:rPr>
          <w:rFonts w:ascii="Times New Roman" w:hAnsi="Times New Roman" w:cs="Times New Roman"/>
          <w:sz w:val="36"/>
          <w:szCs w:val="36"/>
          <w:lang w:val="nl-NL"/>
        </w:rPr>
        <w:t xml:space="preserve">aansluiting zoeken bij Duitse </w:t>
      </w:r>
      <w:r w:rsidR="00FA645A" w:rsidRPr="00C70E78">
        <w:rPr>
          <w:rFonts w:ascii="Times New Roman" w:hAnsi="Times New Roman" w:cs="Times New Roman"/>
          <w:sz w:val="36"/>
          <w:szCs w:val="36"/>
          <w:lang w:val="nl-NL"/>
        </w:rPr>
        <w:t>bohemien-</w:t>
      </w:r>
      <w:r w:rsidR="00DB4AB7" w:rsidRPr="00C70E78">
        <w:rPr>
          <w:rFonts w:ascii="Times New Roman" w:hAnsi="Times New Roman" w:cs="Times New Roman"/>
          <w:sz w:val="36"/>
          <w:szCs w:val="36"/>
          <w:lang w:val="nl-NL"/>
        </w:rPr>
        <w:t>immigran</w:t>
      </w:r>
      <w:r w:rsidR="00FA645A" w:rsidRPr="00C70E78">
        <w:rPr>
          <w:rFonts w:ascii="Times New Roman" w:hAnsi="Times New Roman" w:cs="Times New Roman"/>
          <w:sz w:val="36"/>
          <w:szCs w:val="36"/>
          <w:lang w:val="nl-NL"/>
        </w:rPr>
        <w:t>ten in Amsterdam die rondhingen in cafés, hun wonden likten en onuitvoerbare politieke plannen smeedden. Het waren mislukkeling</w:t>
      </w:r>
      <w:r w:rsidR="00EC5530" w:rsidRPr="00C70E78">
        <w:rPr>
          <w:rFonts w:ascii="Times New Roman" w:hAnsi="Times New Roman" w:cs="Times New Roman"/>
          <w:sz w:val="36"/>
          <w:szCs w:val="36"/>
          <w:lang w:val="nl-NL"/>
        </w:rPr>
        <w:t>e</w:t>
      </w:r>
      <w:r w:rsidRPr="00C70E78">
        <w:rPr>
          <w:rFonts w:ascii="Times New Roman" w:hAnsi="Times New Roman" w:cs="Times New Roman"/>
          <w:sz w:val="36"/>
          <w:szCs w:val="36"/>
          <w:lang w:val="nl-NL"/>
        </w:rPr>
        <w:t>n, vond hij</w:t>
      </w:r>
      <w:r w:rsidR="00FA645A" w:rsidRPr="00C70E78">
        <w:rPr>
          <w:rFonts w:ascii="Times New Roman" w:hAnsi="Times New Roman" w:cs="Times New Roman"/>
          <w:sz w:val="36"/>
          <w:szCs w:val="36"/>
          <w:lang w:val="nl-NL"/>
        </w:rPr>
        <w:t>, die zich</w:t>
      </w:r>
      <w:r w:rsidRPr="00C70E78">
        <w:rPr>
          <w:rFonts w:ascii="Times New Roman" w:hAnsi="Times New Roman" w:cs="Times New Roman"/>
          <w:sz w:val="36"/>
          <w:szCs w:val="36"/>
          <w:lang w:val="nl-NL"/>
        </w:rPr>
        <w:t>zelf</w:t>
      </w:r>
      <w:r w:rsidR="00FA645A" w:rsidRPr="00C70E78">
        <w:rPr>
          <w:rFonts w:ascii="Times New Roman" w:hAnsi="Times New Roman" w:cs="Times New Roman"/>
          <w:sz w:val="36"/>
          <w:szCs w:val="36"/>
          <w:lang w:val="nl-NL"/>
        </w:rPr>
        <w:t xml:space="preserve"> overigens nooit ee</w:t>
      </w:r>
      <w:r w:rsidR="00E008C9" w:rsidRPr="00C70E78">
        <w:rPr>
          <w:rFonts w:ascii="Times New Roman" w:hAnsi="Times New Roman" w:cs="Times New Roman"/>
          <w:sz w:val="36"/>
          <w:szCs w:val="36"/>
          <w:lang w:val="nl-NL"/>
        </w:rPr>
        <w:t xml:space="preserve">n bohemien of een literaire </w:t>
      </w:r>
      <w:r w:rsidR="00FA645A" w:rsidRPr="00C70E78">
        <w:rPr>
          <w:rFonts w:ascii="Times New Roman" w:hAnsi="Times New Roman" w:cs="Times New Roman"/>
          <w:sz w:val="36"/>
          <w:szCs w:val="36"/>
          <w:lang w:val="nl-NL"/>
        </w:rPr>
        <w:t xml:space="preserve">artiest vond, ook later niet. De Nederlanders bevielen hem beter. Het waren vrije burgers die hun mening durfden te geven, die tegenstanders recht in het gezicht van repliek dienden. En hij vond het mooi dat ze na een pittig gesprek samen een biertje gingen drinken. </w:t>
      </w:r>
      <w:r w:rsidR="0012471B" w:rsidRPr="00C70E78">
        <w:rPr>
          <w:rFonts w:ascii="Times New Roman" w:hAnsi="Times New Roman" w:cs="Times New Roman"/>
          <w:sz w:val="36"/>
          <w:szCs w:val="36"/>
          <w:lang w:val="nl-NL"/>
        </w:rPr>
        <w:t>Bij deze mensen wilde hij horen.</w:t>
      </w:r>
    </w:p>
    <w:p w14:paraId="288E619C" w14:textId="2A6B4D0B" w:rsidR="00D17C41" w:rsidRPr="00C70E78" w:rsidRDefault="0012471B" w:rsidP="00EC5530">
      <w:pPr>
        <w:pStyle w:val="Hoofdtekst"/>
        <w:widowControl w:val="0"/>
        <w:spacing w:line="360" w:lineRule="auto"/>
        <w:ind w:firstLine="708"/>
        <w:rPr>
          <w:rStyle w:val="None"/>
          <w:rFonts w:ascii="Times New Roman" w:hAnsi="Times New Roman" w:cs="Times New Roman"/>
          <w:sz w:val="36"/>
          <w:szCs w:val="36"/>
        </w:rPr>
      </w:pPr>
      <w:r w:rsidRPr="00C70E78">
        <w:rPr>
          <w:rStyle w:val="None"/>
          <w:rFonts w:ascii="Times New Roman" w:hAnsi="Times New Roman" w:cs="Times New Roman"/>
          <w:sz w:val="36"/>
          <w:szCs w:val="36"/>
        </w:rPr>
        <w:t xml:space="preserve">Hij maakte werk </w:t>
      </w:r>
      <w:r w:rsidR="00FA645A" w:rsidRPr="00C70E78">
        <w:rPr>
          <w:rStyle w:val="None"/>
          <w:rFonts w:ascii="Times New Roman" w:hAnsi="Times New Roman" w:cs="Times New Roman"/>
          <w:sz w:val="36"/>
          <w:szCs w:val="36"/>
        </w:rPr>
        <w:t xml:space="preserve">van zijn toekomst in zijn nieuwe land, </w:t>
      </w:r>
      <w:r w:rsidRPr="00C70E78">
        <w:rPr>
          <w:rStyle w:val="None"/>
          <w:rFonts w:ascii="Times New Roman" w:hAnsi="Times New Roman" w:cs="Times New Roman"/>
          <w:sz w:val="36"/>
          <w:szCs w:val="36"/>
        </w:rPr>
        <w:t xml:space="preserve">onder andere door de taal te leren. </w:t>
      </w:r>
      <w:r w:rsidR="00D17C41" w:rsidRPr="00C70E78">
        <w:rPr>
          <w:rStyle w:val="None"/>
          <w:rFonts w:ascii="Times New Roman" w:hAnsi="Times New Roman" w:cs="Times New Roman"/>
          <w:sz w:val="36"/>
          <w:szCs w:val="36"/>
        </w:rPr>
        <w:t xml:space="preserve">Zijn vriendin </w:t>
      </w:r>
      <w:proofErr w:type="spellStart"/>
      <w:r w:rsidR="00D17C41" w:rsidRPr="00C70E78">
        <w:rPr>
          <w:rStyle w:val="None"/>
          <w:rFonts w:ascii="Times New Roman" w:hAnsi="Times New Roman" w:cs="Times New Roman"/>
          <w:sz w:val="36"/>
          <w:szCs w:val="36"/>
        </w:rPr>
        <w:t>Gertrud</w:t>
      </w:r>
      <w:proofErr w:type="spellEnd"/>
      <w:r w:rsidR="00D17C41" w:rsidRPr="00C70E78">
        <w:rPr>
          <w:rStyle w:val="None"/>
          <w:rFonts w:ascii="Times New Roman" w:hAnsi="Times New Roman" w:cs="Times New Roman"/>
          <w:sz w:val="36"/>
          <w:szCs w:val="36"/>
        </w:rPr>
        <w:t xml:space="preserve">, een </w:t>
      </w:r>
      <w:proofErr w:type="spellStart"/>
      <w:r w:rsidR="00D17C41" w:rsidRPr="00C70E78">
        <w:rPr>
          <w:rStyle w:val="None"/>
          <w:rFonts w:ascii="Times New Roman" w:hAnsi="Times New Roman" w:cs="Times New Roman"/>
          <w:sz w:val="36"/>
          <w:szCs w:val="36"/>
        </w:rPr>
        <w:t>grafologe</w:t>
      </w:r>
      <w:proofErr w:type="spellEnd"/>
      <w:r w:rsidR="00D17C41" w:rsidRPr="00C70E78">
        <w:rPr>
          <w:rStyle w:val="None"/>
          <w:rFonts w:ascii="Times New Roman" w:hAnsi="Times New Roman" w:cs="Times New Roman"/>
          <w:sz w:val="36"/>
          <w:szCs w:val="36"/>
        </w:rPr>
        <w:t xml:space="preserve">, ging handschriftanalyses doen voor De Bijenkorf en voor De Werkplaats in Bilthoven, de school van onderwijshervormer Kees Boeke. Het waren stappen </w:t>
      </w:r>
      <w:r w:rsidR="00E008C9" w:rsidRPr="00C70E78">
        <w:rPr>
          <w:rStyle w:val="None"/>
          <w:rFonts w:ascii="Times New Roman" w:hAnsi="Times New Roman" w:cs="Times New Roman"/>
          <w:sz w:val="36"/>
          <w:szCs w:val="36"/>
        </w:rPr>
        <w:t xml:space="preserve">in het proces </w:t>
      </w:r>
      <w:r w:rsidR="00D17C41" w:rsidRPr="00C70E78">
        <w:rPr>
          <w:rStyle w:val="None"/>
          <w:rFonts w:ascii="Times New Roman" w:hAnsi="Times New Roman" w:cs="Times New Roman"/>
          <w:sz w:val="36"/>
          <w:szCs w:val="36"/>
        </w:rPr>
        <w:t>van inclusie</w:t>
      </w:r>
      <w:r w:rsidR="00E008C9" w:rsidRPr="00C70E78">
        <w:rPr>
          <w:rStyle w:val="None"/>
          <w:rFonts w:ascii="Times New Roman" w:hAnsi="Times New Roman" w:cs="Times New Roman"/>
          <w:sz w:val="36"/>
          <w:szCs w:val="36"/>
        </w:rPr>
        <w:t>, van integratie</w:t>
      </w:r>
      <w:r w:rsidR="00D17C41" w:rsidRPr="00C70E78">
        <w:rPr>
          <w:rStyle w:val="None"/>
          <w:rFonts w:ascii="Times New Roman" w:hAnsi="Times New Roman" w:cs="Times New Roman"/>
          <w:sz w:val="36"/>
          <w:szCs w:val="36"/>
        </w:rPr>
        <w:t xml:space="preserve">. </w:t>
      </w:r>
    </w:p>
    <w:p w14:paraId="1A127C29" w14:textId="6C15B199" w:rsidR="00EC5530" w:rsidRPr="00C70E78" w:rsidRDefault="00157692" w:rsidP="00EC5530">
      <w:pPr>
        <w:pStyle w:val="Hoofdtekst"/>
        <w:widowControl w:val="0"/>
        <w:spacing w:line="360" w:lineRule="auto"/>
        <w:ind w:firstLine="708"/>
        <w:rPr>
          <w:rStyle w:val="None"/>
          <w:rFonts w:ascii="Times New Roman" w:hAnsi="Times New Roman" w:cs="Times New Roman"/>
          <w:sz w:val="36"/>
          <w:szCs w:val="36"/>
        </w:rPr>
      </w:pPr>
      <w:proofErr w:type="spellStart"/>
      <w:r w:rsidRPr="00C70E78">
        <w:rPr>
          <w:rStyle w:val="None"/>
          <w:rFonts w:ascii="Times New Roman" w:hAnsi="Times New Roman" w:cs="Times New Roman"/>
          <w:sz w:val="36"/>
          <w:szCs w:val="36"/>
        </w:rPr>
        <w:t>Keilson</w:t>
      </w:r>
      <w:proofErr w:type="spellEnd"/>
      <w:r w:rsidRPr="00C70E78">
        <w:rPr>
          <w:rStyle w:val="None"/>
          <w:rFonts w:ascii="Times New Roman" w:hAnsi="Times New Roman" w:cs="Times New Roman"/>
          <w:sz w:val="36"/>
          <w:szCs w:val="36"/>
        </w:rPr>
        <w:t xml:space="preserve"> wilde </w:t>
      </w:r>
      <w:r w:rsidR="00D17C41" w:rsidRPr="00C70E78">
        <w:rPr>
          <w:rStyle w:val="None"/>
          <w:rFonts w:ascii="Times New Roman" w:hAnsi="Times New Roman" w:cs="Times New Roman"/>
          <w:sz w:val="36"/>
          <w:szCs w:val="36"/>
        </w:rPr>
        <w:t>in de literaire scene van Nederland opgenomen worden</w:t>
      </w:r>
      <w:r w:rsidR="0012471B" w:rsidRPr="00C70E78">
        <w:rPr>
          <w:rStyle w:val="None"/>
          <w:rFonts w:ascii="Times New Roman" w:hAnsi="Times New Roman" w:cs="Times New Roman"/>
          <w:sz w:val="36"/>
          <w:szCs w:val="36"/>
        </w:rPr>
        <w:t xml:space="preserve">: hij bood gedichten aan bij </w:t>
      </w:r>
      <w:r w:rsidR="00B05D0F" w:rsidRPr="00C70E78">
        <w:rPr>
          <w:rStyle w:val="None"/>
          <w:rFonts w:ascii="Times New Roman" w:hAnsi="Times New Roman" w:cs="Times New Roman"/>
          <w:sz w:val="36"/>
          <w:szCs w:val="36"/>
        </w:rPr>
        <w:t xml:space="preserve">het katholieke literaire tijdschrift </w:t>
      </w:r>
      <w:r w:rsidR="00B05D0F" w:rsidRPr="00C70E78">
        <w:rPr>
          <w:rStyle w:val="None"/>
          <w:rFonts w:ascii="Times New Roman" w:hAnsi="Times New Roman" w:cs="Times New Roman"/>
          <w:i/>
          <w:sz w:val="36"/>
          <w:szCs w:val="36"/>
        </w:rPr>
        <w:t xml:space="preserve">De Gemeenschap </w:t>
      </w:r>
      <w:r w:rsidR="00B05D0F" w:rsidRPr="00C70E78">
        <w:rPr>
          <w:rStyle w:val="None"/>
          <w:rFonts w:ascii="Times New Roman" w:hAnsi="Times New Roman" w:cs="Times New Roman"/>
          <w:sz w:val="36"/>
          <w:szCs w:val="36"/>
        </w:rPr>
        <w:t xml:space="preserve">van Anton van </w:t>
      </w:r>
      <w:r w:rsidR="00B05D0F" w:rsidRPr="00C70E78">
        <w:rPr>
          <w:rStyle w:val="None"/>
          <w:rFonts w:ascii="Times New Roman" w:hAnsi="Times New Roman" w:cs="Times New Roman"/>
          <w:sz w:val="36"/>
          <w:szCs w:val="36"/>
        </w:rPr>
        <w:lastRenderedPageBreak/>
        <w:t xml:space="preserve">Duinkerken, </w:t>
      </w:r>
      <w:r w:rsidR="00A43CED" w:rsidRPr="00C70E78">
        <w:rPr>
          <w:rStyle w:val="None"/>
          <w:rFonts w:ascii="Times New Roman" w:hAnsi="Times New Roman" w:cs="Times New Roman"/>
          <w:sz w:val="36"/>
          <w:szCs w:val="36"/>
        </w:rPr>
        <w:t>vooraanstaand dichter</w:t>
      </w:r>
      <w:r w:rsidRPr="00C70E78">
        <w:rPr>
          <w:rStyle w:val="None"/>
          <w:rFonts w:ascii="Times New Roman" w:hAnsi="Times New Roman" w:cs="Times New Roman"/>
          <w:sz w:val="36"/>
          <w:szCs w:val="36"/>
        </w:rPr>
        <w:t xml:space="preserve"> en literatuurwetenschapper. Van Duinkerken</w:t>
      </w:r>
      <w:r w:rsidR="00A43CED" w:rsidRPr="00C70E78">
        <w:rPr>
          <w:rStyle w:val="None"/>
          <w:rFonts w:ascii="Times New Roman" w:hAnsi="Times New Roman" w:cs="Times New Roman"/>
          <w:sz w:val="36"/>
          <w:szCs w:val="36"/>
        </w:rPr>
        <w:t xml:space="preserve"> trok zich het lot van de balling </w:t>
      </w:r>
      <w:proofErr w:type="spellStart"/>
      <w:r w:rsidR="00A43CED" w:rsidRPr="00C70E78">
        <w:rPr>
          <w:rStyle w:val="None"/>
          <w:rFonts w:ascii="Times New Roman" w:hAnsi="Times New Roman" w:cs="Times New Roman"/>
          <w:sz w:val="36"/>
          <w:szCs w:val="36"/>
        </w:rPr>
        <w:t>Keilson</w:t>
      </w:r>
      <w:proofErr w:type="spellEnd"/>
      <w:r w:rsidR="00A43CED" w:rsidRPr="00C70E78">
        <w:rPr>
          <w:rStyle w:val="None"/>
          <w:rFonts w:ascii="Times New Roman" w:hAnsi="Times New Roman" w:cs="Times New Roman"/>
          <w:sz w:val="36"/>
          <w:szCs w:val="36"/>
        </w:rPr>
        <w:t xml:space="preserve"> aan</w:t>
      </w:r>
      <w:r w:rsidR="00EC5530" w:rsidRPr="00C70E78">
        <w:rPr>
          <w:rStyle w:val="None"/>
          <w:rFonts w:ascii="Times New Roman" w:hAnsi="Times New Roman" w:cs="Times New Roman"/>
          <w:sz w:val="36"/>
          <w:szCs w:val="36"/>
        </w:rPr>
        <w:t>.</w:t>
      </w:r>
      <w:r w:rsidR="003358AB" w:rsidRPr="00C70E78">
        <w:rPr>
          <w:rStyle w:val="None"/>
          <w:rFonts w:ascii="Times New Roman" w:hAnsi="Times New Roman" w:cs="Times New Roman"/>
          <w:sz w:val="36"/>
          <w:szCs w:val="36"/>
        </w:rPr>
        <w:t xml:space="preserve"> Dat deed hij op een heel</w:t>
      </w:r>
      <w:r w:rsidR="00EC5530" w:rsidRPr="00C70E78">
        <w:rPr>
          <w:rStyle w:val="None"/>
          <w:rFonts w:ascii="Times New Roman" w:hAnsi="Times New Roman" w:cs="Times New Roman"/>
          <w:sz w:val="36"/>
          <w:szCs w:val="36"/>
        </w:rPr>
        <w:t xml:space="preserve"> prakti</w:t>
      </w:r>
      <w:r w:rsidRPr="00C70E78">
        <w:rPr>
          <w:rStyle w:val="None"/>
          <w:rFonts w:ascii="Times New Roman" w:hAnsi="Times New Roman" w:cs="Times New Roman"/>
          <w:sz w:val="36"/>
          <w:szCs w:val="36"/>
        </w:rPr>
        <w:t xml:space="preserve">sche manier: </w:t>
      </w:r>
      <w:proofErr w:type="spellStart"/>
      <w:r w:rsidRPr="00C70E78">
        <w:rPr>
          <w:rStyle w:val="None"/>
          <w:rFonts w:ascii="Times New Roman" w:hAnsi="Times New Roman" w:cs="Times New Roman"/>
          <w:sz w:val="36"/>
          <w:szCs w:val="36"/>
        </w:rPr>
        <w:t>Keilson</w:t>
      </w:r>
      <w:proofErr w:type="spellEnd"/>
      <w:r w:rsidRPr="00C70E78">
        <w:rPr>
          <w:rStyle w:val="None"/>
          <w:rFonts w:ascii="Times New Roman" w:hAnsi="Times New Roman" w:cs="Times New Roman"/>
          <w:sz w:val="36"/>
          <w:szCs w:val="36"/>
        </w:rPr>
        <w:t xml:space="preserve"> mocht </w:t>
      </w:r>
      <w:r w:rsidR="00EC5530" w:rsidRPr="00C70E78">
        <w:rPr>
          <w:rStyle w:val="None"/>
          <w:rFonts w:ascii="Times New Roman" w:hAnsi="Times New Roman" w:cs="Times New Roman"/>
          <w:sz w:val="36"/>
          <w:szCs w:val="36"/>
        </w:rPr>
        <w:t xml:space="preserve">gedichten publiceren in </w:t>
      </w:r>
      <w:r w:rsidR="00EC5530" w:rsidRPr="00C70E78">
        <w:rPr>
          <w:rStyle w:val="None"/>
          <w:rFonts w:ascii="Times New Roman" w:hAnsi="Times New Roman" w:cs="Times New Roman"/>
          <w:i/>
          <w:sz w:val="36"/>
          <w:szCs w:val="36"/>
        </w:rPr>
        <w:t>De Gemeenschap</w:t>
      </w:r>
      <w:r w:rsidR="00EC5530" w:rsidRPr="00C70E78">
        <w:rPr>
          <w:rStyle w:val="None"/>
          <w:rFonts w:ascii="Times New Roman" w:hAnsi="Times New Roman" w:cs="Times New Roman"/>
          <w:sz w:val="36"/>
          <w:szCs w:val="36"/>
        </w:rPr>
        <w:t>, en wel in het Duits. Hij vond de gedichten hard, bitter en cyni</w:t>
      </w:r>
      <w:r w:rsidRPr="00C70E78">
        <w:rPr>
          <w:rStyle w:val="None"/>
          <w:rFonts w:ascii="Times New Roman" w:hAnsi="Times New Roman" w:cs="Times New Roman"/>
          <w:sz w:val="36"/>
          <w:szCs w:val="36"/>
        </w:rPr>
        <w:t xml:space="preserve">sch, </w:t>
      </w:r>
      <w:r w:rsidR="00E008C9" w:rsidRPr="00C70E78">
        <w:rPr>
          <w:rStyle w:val="None"/>
          <w:rFonts w:ascii="Times New Roman" w:hAnsi="Times New Roman" w:cs="Times New Roman"/>
          <w:sz w:val="36"/>
          <w:szCs w:val="36"/>
        </w:rPr>
        <w:t>het waren teksten van iemand die verwond was</w:t>
      </w:r>
      <w:r w:rsidR="00EC5530" w:rsidRPr="00C70E78">
        <w:rPr>
          <w:rStyle w:val="None"/>
          <w:rFonts w:ascii="Times New Roman" w:hAnsi="Times New Roman" w:cs="Times New Roman"/>
          <w:sz w:val="36"/>
          <w:szCs w:val="36"/>
        </w:rPr>
        <w:t xml:space="preserve">. Van Duinkerken vroeg zich in zijn inleiding op de gedichten af, ‘of het waarlijk katholiek zou zijn, de stem van iemand, die naar rechtvaardigheid hongert, te doen zwijgen, omdat ze rauw geworden is’. Een katholiek liet een Jood in het Duits publiceren in zijn Nederlandstalige tijdschrift: dat tekent de warmhartige, ik zou haast zeggen barmhartige, Anton van Duinkerken. Dit was een daad van menselijkheid en van inclusie. Dit was een Nederlands antwoord op het uitsluitingsmechanisme van de nazi’s. Het publiceren van </w:t>
      </w:r>
      <w:proofErr w:type="spellStart"/>
      <w:r w:rsidR="00EC5530" w:rsidRPr="00C70E78">
        <w:rPr>
          <w:rStyle w:val="None"/>
          <w:rFonts w:ascii="Times New Roman" w:hAnsi="Times New Roman" w:cs="Times New Roman"/>
          <w:sz w:val="36"/>
          <w:szCs w:val="36"/>
        </w:rPr>
        <w:t>Keilsons</w:t>
      </w:r>
      <w:proofErr w:type="spellEnd"/>
      <w:r w:rsidR="00EC5530" w:rsidRPr="00C70E78">
        <w:rPr>
          <w:rStyle w:val="None"/>
          <w:rFonts w:ascii="Times New Roman" w:hAnsi="Times New Roman" w:cs="Times New Roman"/>
          <w:sz w:val="36"/>
          <w:szCs w:val="36"/>
        </w:rPr>
        <w:t xml:space="preserve"> Duitstalige gedichten in </w:t>
      </w:r>
      <w:r w:rsidR="00EC5530" w:rsidRPr="00C70E78">
        <w:rPr>
          <w:rStyle w:val="None"/>
          <w:rFonts w:ascii="Times New Roman" w:hAnsi="Times New Roman" w:cs="Times New Roman"/>
          <w:i/>
          <w:sz w:val="36"/>
          <w:szCs w:val="36"/>
        </w:rPr>
        <w:t xml:space="preserve">De Gemeenschap </w:t>
      </w:r>
      <w:r w:rsidR="00EC5530" w:rsidRPr="00C70E78">
        <w:rPr>
          <w:rStyle w:val="None"/>
          <w:rFonts w:ascii="Times New Roman" w:hAnsi="Times New Roman" w:cs="Times New Roman"/>
          <w:sz w:val="36"/>
          <w:szCs w:val="36"/>
        </w:rPr>
        <w:t>ging door tot begin 1940.</w:t>
      </w:r>
    </w:p>
    <w:p w14:paraId="52EA2536" w14:textId="110A36ED" w:rsidR="00A27922" w:rsidRPr="00C70E78" w:rsidRDefault="00EB14D8" w:rsidP="00F8032A">
      <w:pPr>
        <w:pStyle w:val="Hoofdtekst"/>
        <w:widowControl w:val="0"/>
        <w:spacing w:line="360" w:lineRule="auto"/>
        <w:ind w:firstLine="708"/>
        <w:rPr>
          <w:rStyle w:val="None"/>
          <w:rFonts w:ascii="Times New Roman" w:hAnsi="Times New Roman" w:cs="Times New Roman"/>
          <w:sz w:val="36"/>
          <w:szCs w:val="36"/>
        </w:rPr>
      </w:pPr>
      <w:r w:rsidRPr="00C70E78">
        <w:rPr>
          <w:rStyle w:val="None"/>
          <w:rFonts w:ascii="Times New Roman" w:hAnsi="Times New Roman" w:cs="Times New Roman"/>
          <w:sz w:val="36"/>
          <w:szCs w:val="36"/>
        </w:rPr>
        <w:t>He</w:t>
      </w:r>
      <w:r w:rsidR="00EC5530" w:rsidRPr="00C70E78">
        <w:rPr>
          <w:rStyle w:val="None"/>
          <w:rFonts w:ascii="Times New Roman" w:hAnsi="Times New Roman" w:cs="Times New Roman"/>
          <w:sz w:val="36"/>
          <w:szCs w:val="36"/>
        </w:rPr>
        <w:t xml:space="preserve">t woord inclusie was ook </w:t>
      </w:r>
      <w:r w:rsidR="0012471B" w:rsidRPr="00C70E78">
        <w:rPr>
          <w:rStyle w:val="None"/>
          <w:rFonts w:ascii="Times New Roman" w:hAnsi="Times New Roman" w:cs="Times New Roman"/>
          <w:sz w:val="36"/>
          <w:szCs w:val="36"/>
        </w:rPr>
        <w:t>van to</w:t>
      </w:r>
      <w:r w:rsidRPr="00C70E78">
        <w:rPr>
          <w:rStyle w:val="None"/>
          <w:rFonts w:ascii="Times New Roman" w:hAnsi="Times New Roman" w:cs="Times New Roman"/>
          <w:sz w:val="36"/>
          <w:szCs w:val="36"/>
        </w:rPr>
        <w:t xml:space="preserve">epassing op een lezing die </w:t>
      </w:r>
      <w:proofErr w:type="spellStart"/>
      <w:r w:rsidR="0012471B" w:rsidRPr="00C70E78">
        <w:rPr>
          <w:rStyle w:val="None"/>
          <w:rFonts w:ascii="Times New Roman" w:hAnsi="Times New Roman" w:cs="Times New Roman"/>
          <w:sz w:val="36"/>
          <w:szCs w:val="36"/>
        </w:rPr>
        <w:t>Keilson</w:t>
      </w:r>
      <w:proofErr w:type="spellEnd"/>
      <w:r w:rsidR="0012471B" w:rsidRPr="00C70E78">
        <w:rPr>
          <w:rStyle w:val="None"/>
          <w:rFonts w:ascii="Times New Roman" w:hAnsi="Times New Roman" w:cs="Times New Roman"/>
          <w:sz w:val="36"/>
          <w:szCs w:val="36"/>
        </w:rPr>
        <w:t xml:space="preserve"> gaf </w:t>
      </w:r>
      <w:r w:rsidR="00FA645A" w:rsidRPr="00C70E78">
        <w:rPr>
          <w:rStyle w:val="None"/>
          <w:rFonts w:ascii="Times New Roman" w:hAnsi="Times New Roman" w:cs="Times New Roman"/>
          <w:sz w:val="36"/>
          <w:szCs w:val="36"/>
        </w:rPr>
        <w:t>in Tehuis Oosteinde, een Duits-Joods cultureel centrum in Amsterdam waar Joodse migranten, en ook wel Nederlandse Joden, elkaar ontmoetten of cursussen Engels en Hebreeuws volgden.</w:t>
      </w:r>
      <w:r w:rsidR="00F8032A" w:rsidRPr="00C70E78">
        <w:rPr>
          <w:rStyle w:val="None"/>
          <w:rFonts w:ascii="Times New Roman" w:hAnsi="Times New Roman" w:cs="Times New Roman"/>
          <w:sz w:val="36"/>
          <w:szCs w:val="36"/>
        </w:rPr>
        <w:t xml:space="preserve"> </w:t>
      </w:r>
      <w:proofErr w:type="spellStart"/>
      <w:r w:rsidR="00FA645A" w:rsidRPr="00C70E78">
        <w:rPr>
          <w:rStyle w:val="None"/>
          <w:rFonts w:ascii="Times New Roman" w:hAnsi="Times New Roman" w:cs="Times New Roman"/>
          <w:sz w:val="36"/>
          <w:szCs w:val="36"/>
        </w:rPr>
        <w:t>Keilson</w:t>
      </w:r>
      <w:proofErr w:type="spellEnd"/>
      <w:r w:rsidR="00FA645A" w:rsidRPr="00C70E78">
        <w:rPr>
          <w:rStyle w:val="None"/>
          <w:rFonts w:ascii="Times New Roman" w:hAnsi="Times New Roman" w:cs="Times New Roman"/>
          <w:sz w:val="36"/>
          <w:szCs w:val="36"/>
        </w:rPr>
        <w:t xml:space="preserve"> sprak over emigratie. Hij </w:t>
      </w:r>
      <w:r w:rsidR="00FA645A" w:rsidRPr="00C70E78">
        <w:rPr>
          <w:rStyle w:val="None"/>
          <w:rFonts w:ascii="Times New Roman" w:hAnsi="Times New Roman" w:cs="Times New Roman"/>
          <w:sz w:val="36"/>
          <w:szCs w:val="36"/>
        </w:rPr>
        <w:lastRenderedPageBreak/>
        <w:t>waarschuwde voor vernauwing van het gezichtsveld, waarbij de Joden hun blik alleen nog richten op Joodse historische figuren, juist in een tijd dat ook buiten de Joodse wereld de tendens bestond om het Jodendom economisch en cultureel af te zonderen van de rest van de maatschappij. Die afzondering, die schiftin</w:t>
      </w:r>
      <w:r w:rsidR="00F8032A" w:rsidRPr="00C70E78">
        <w:rPr>
          <w:rStyle w:val="None"/>
          <w:rFonts w:ascii="Times New Roman" w:hAnsi="Times New Roman" w:cs="Times New Roman"/>
          <w:sz w:val="36"/>
          <w:szCs w:val="36"/>
        </w:rPr>
        <w:t>g</w:t>
      </w:r>
      <w:r w:rsidR="00FA645A" w:rsidRPr="00C70E78">
        <w:rPr>
          <w:rStyle w:val="None"/>
          <w:rFonts w:ascii="Times New Roman" w:hAnsi="Times New Roman" w:cs="Times New Roman"/>
          <w:sz w:val="36"/>
          <w:szCs w:val="36"/>
        </w:rPr>
        <w:t xml:space="preserve">, beviel hem niet. </w:t>
      </w:r>
      <w:r w:rsidR="00D46B52" w:rsidRPr="00C70E78">
        <w:rPr>
          <w:rStyle w:val="None"/>
          <w:rFonts w:ascii="Times New Roman" w:hAnsi="Times New Roman" w:cs="Times New Roman"/>
          <w:sz w:val="36"/>
          <w:szCs w:val="36"/>
        </w:rPr>
        <w:t xml:space="preserve">Hij vond het daarom interessant om </w:t>
      </w:r>
      <w:r w:rsidR="00A27922" w:rsidRPr="00C70E78">
        <w:rPr>
          <w:rStyle w:val="None"/>
          <w:rFonts w:ascii="Times New Roman" w:hAnsi="Times New Roman" w:cs="Times New Roman"/>
          <w:sz w:val="36"/>
          <w:szCs w:val="36"/>
        </w:rPr>
        <w:t xml:space="preserve">in zijn lezing </w:t>
      </w:r>
      <w:r w:rsidRPr="00C70E78">
        <w:rPr>
          <w:rStyle w:val="None"/>
          <w:rFonts w:ascii="Times New Roman" w:hAnsi="Times New Roman" w:cs="Times New Roman"/>
          <w:sz w:val="36"/>
          <w:szCs w:val="36"/>
        </w:rPr>
        <w:t>niet alleen de levensgeschiedenis</w:t>
      </w:r>
      <w:r w:rsidR="003358AB" w:rsidRPr="00C70E78">
        <w:rPr>
          <w:rStyle w:val="None"/>
          <w:rFonts w:ascii="Times New Roman" w:hAnsi="Times New Roman" w:cs="Times New Roman"/>
          <w:sz w:val="36"/>
          <w:szCs w:val="36"/>
        </w:rPr>
        <w:t xml:space="preserve"> van een Jood aan de orde te stellen – het ging om </w:t>
      </w:r>
      <w:proofErr w:type="spellStart"/>
      <w:r w:rsidR="003358AB" w:rsidRPr="00C70E78">
        <w:rPr>
          <w:rStyle w:val="None"/>
          <w:rFonts w:ascii="Times New Roman" w:hAnsi="Times New Roman" w:cs="Times New Roman"/>
          <w:sz w:val="36"/>
          <w:szCs w:val="36"/>
        </w:rPr>
        <w:t>Abravanel</w:t>
      </w:r>
      <w:proofErr w:type="spellEnd"/>
      <w:r w:rsidR="003358AB" w:rsidRPr="00C70E78">
        <w:rPr>
          <w:rStyle w:val="None"/>
          <w:rFonts w:ascii="Times New Roman" w:hAnsi="Times New Roman" w:cs="Times New Roman"/>
          <w:sz w:val="36"/>
          <w:szCs w:val="36"/>
        </w:rPr>
        <w:t xml:space="preserve"> – maar om het ook te hebben over een christen, en dat was Comenius. </w:t>
      </w:r>
      <w:r w:rsidRPr="00C70E78">
        <w:rPr>
          <w:rStyle w:val="None"/>
          <w:rFonts w:ascii="Times New Roman" w:hAnsi="Times New Roman" w:cs="Times New Roman"/>
          <w:sz w:val="36"/>
          <w:szCs w:val="36"/>
        </w:rPr>
        <w:t>Hij stelde e</w:t>
      </w:r>
      <w:r w:rsidR="00A27922" w:rsidRPr="00C70E78">
        <w:rPr>
          <w:rStyle w:val="None"/>
          <w:rFonts w:ascii="Times New Roman" w:hAnsi="Times New Roman" w:cs="Times New Roman"/>
          <w:sz w:val="36"/>
          <w:szCs w:val="36"/>
        </w:rPr>
        <w:t>en</w:t>
      </w:r>
      <w:r w:rsidRPr="00C70E78">
        <w:rPr>
          <w:rStyle w:val="None"/>
          <w:rFonts w:ascii="Times New Roman" w:hAnsi="Times New Roman" w:cs="Times New Roman"/>
          <w:sz w:val="36"/>
          <w:szCs w:val="36"/>
        </w:rPr>
        <w:t xml:space="preserve"> christen ten voorbeeld </w:t>
      </w:r>
      <w:r w:rsidR="00A27922" w:rsidRPr="00C70E78">
        <w:rPr>
          <w:rStyle w:val="None"/>
          <w:rFonts w:ascii="Times New Roman" w:hAnsi="Times New Roman" w:cs="Times New Roman"/>
          <w:sz w:val="36"/>
          <w:szCs w:val="36"/>
        </w:rPr>
        <w:t>aan e</w:t>
      </w:r>
      <w:r w:rsidRPr="00C70E78">
        <w:rPr>
          <w:rStyle w:val="None"/>
          <w:rFonts w:ascii="Times New Roman" w:hAnsi="Times New Roman" w:cs="Times New Roman"/>
          <w:sz w:val="36"/>
          <w:szCs w:val="36"/>
        </w:rPr>
        <w:t>en Joods publiek</w:t>
      </w:r>
      <w:r w:rsidR="00A27922" w:rsidRPr="00C70E78">
        <w:rPr>
          <w:rStyle w:val="None"/>
          <w:rFonts w:ascii="Times New Roman" w:hAnsi="Times New Roman" w:cs="Times New Roman"/>
          <w:sz w:val="36"/>
          <w:szCs w:val="36"/>
        </w:rPr>
        <w:t xml:space="preserve">. Even </w:t>
      </w:r>
      <w:r w:rsidR="003358AB" w:rsidRPr="00C70E78">
        <w:rPr>
          <w:rStyle w:val="None"/>
          <w:rFonts w:ascii="Times New Roman" w:hAnsi="Times New Roman" w:cs="Times New Roman"/>
          <w:sz w:val="36"/>
          <w:szCs w:val="36"/>
        </w:rPr>
        <w:t>uit de puur Joodse sfeer breken om het gezichtsveld te verruimen, dat was zijn opzet</w:t>
      </w:r>
      <w:r w:rsidR="00A27922" w:rsidRPr="00C70E78">
        <w:rPr>
          <w:rStyle w:val="None"/>
          <w:rFonts w:ascii="Times New Roman" w:hAnsi="Times New Roman" w:cs="Times New Roman"/>
          <w:sz w:val="36"/>
          <w:szCs w:val="36"/>
        </w:rPr>
        <w:t>.</w:t>
      </w:r>
      <w:r w:rsidR="003358AB" w:rsidRPr="00C70E78">
        <w:rPr>
          <w:rStyle w:val="None"/>
          <w:rFonts w:ascii="Times New Roman" w:hAnsi="Times New Roman" w:cs="Times New Roman"/>
          <w:sz w:val="36"/>
          <w:szCs w:val="36"/>
        </w:rPr>
        <w:t xml:space="preserve"> </w:t>
      </w:r>
      <w:r w:rsidR="006B509B" w:rsidRPr="00C70E78">
        <w:rPr>
          <w:rStyle w:val="None"/>
          <w:rFonts w:ascii="Times New Roman" w:hAnsi="Times New Roman" w:cs="Times New Roman"/>
          <w:sz w:val="36"/>
          <w:szCs w:val="36"/>
        </w:rPr>
        <w:t xml:space="preserve">Hij vond Comenius daar heel geschikt voor. Het was een vluchteling </w:t>
      </w:r>
      <w:r w:rsidR="00A27922" w:rsidRPr="00C70E78">
        <w:rPr>
          <w:rStyle w:val="None"/>
          <w:rFonts w:ascii="Times New Roman" w:hAnsi="Times New Roman" w:cs="Times New Roman"/>
          <w:sz w:val="36"/>
          <w:szCs w:val="36"/>
        </w:rPr>
        <w:t>die eindeloze moeilijkheden had moeten overwinnen</w:t>
      </w:r>
      <w:r w:rsidR="006B509B" w:rsidRPr="00C70E78">
        <w:rPr>
          <w:rStyle w:val="None"/>
          <w:rFonts w:ascii="Times New Roman" w:hAnsi="Times New Roman" w:cs="Times New Roman"/>
          <w:sz w:val="36"/>
          <w:szCs w:val="36"/>
        </w:rPr>
        <w:t xml:space="preserve">. Je kon zeggen, vond </w:t>
      </w:r>
      <w:proofErr w:type="spellStart"/>
      <w:r w:rsidR="00A27922" w:rsidRPr="00C70E78">
        <w:rPr>
          <w:rStyle w:val="None"/>
          <w:rFonts w:ascii="Times New Roman" w:hAnsi="Times New Roman" w:cs="Times New Roman"/>
          <w:sz w:val="36"/>
          <w:szCs w:val="36"/>
        </w:rPr>
        <w:t>Keilson</w:t>
      </w:r>
      <w:proofErr w:type="spellEnd"/>
      <w:r w:rsidR="006B509B" w:rsidRPr="00C70E78">
        <w:rPr>
          <w:rStyle w:val="None"/>
          <w:rFonts w:ascii="Times New Roman" w:hAnsi="Times New Roman" w:cs="Times New Roman"/>
          <w:sz w:val="36"/>
          <w:szCs w:val="36"/>
        </w:rPr>
        <w:t xml:space="preserve">, dat Comenius </w:t>
      </w:r>
      <w:r w:rsidR="00A27922" w:rsidRPr="00C70E78">
        <w:rPr>
          <w:rStyle w:val="None"/>
          <w:rFonts w:ascii="Times New Roman" w:hAnsi="Times New Roman" w:cs="Times New Roman"/>
          <w:sz w:val="36"/>
          <w:szCs w:val="36"/>
        </w:rPr>
        <w:t xml:space="preserve">een Joods lot had ondergaan. </w:t>
      </w:r>
    </w:p>
    <w:p w14:paraId="7BA2708A" w14:textId="7D7C4E7B" w:rsidR="00FA645A" w:rsidRPr="00C70E78" w:rsidRDefault="00FA645A" w:rsidP="00A27922">
      <w:pPr>
        <w:pStyle w:val="Hoofdtekst"/>
        <w:widowControl w:val="0"/>
        <w:spacing w:line="360" w:lineRule="auto"/>
        <w:ind w:firstLine="708"/>
        <w:rPr>
          <w:rStyle w:val="None"/>
          <w:rFonts w:ascii="Times New Roman" w:hAnsi="Times New Roman" w:cs="Times New Roman"/>
          <w:sz w:val="36"/>
          <w:szCs w:val="36"/>
        </w:rPr>
      </w:pPr>
      <w:r w:rsidRPr="00C70E78">
        <w:rPr>
          <w:rStyle w:val="None"/>
          <w:rFonts w:ascii="Times New Roman" w:hAnsi="Times New Roman" w:cs="Times New Roman"/>
          <w:sz w:val="36"/>
          <w:szCs w:val="36"/>
        </w:rPr>
        <w:t>De betekenis van Comenius ging zijn eigen kleine kring ver te boven</w:t>
      </w:r>
      <w:r w:rsidR="00EB14D8" w:rsidRPr="00C70E78">
        <w:rPr>
          <w:rStyle w:val="None"/>
          <w:rFonts w:ascii="Times New Roman" w:hAnsi="Times New Roman" w:cs="Times New Roman"/>
          <w:sz w:val="36"/>
          <w:szCs w:val="36"/>
        </w:rPr>
        <w:t xml:space="preserve">, merkte </w:t>
      </w:r>
      <w:proofErr w:type="spellStart"/>
      <w:r w:rsidR="00EB14D8" w:rsidRPr="00C70E78">
        <w:rPr>
          <w:rStyle w:val="None"/>
          <w:rFonts w:ascii="Times New Roman" w:hAnsi="Times New Roman" w:cs="Times New Roman"/>
          <w:sz w:val="36"/>
          <w:szCs w:val="36"/>
        </w:rPr>
        <w:t>Keilson</w:t>
      </w:r>
      <w:proofErr w:type="spellEnd"/>
      <w:r w:rsidR="00EB14D8" w:rsidRPr="00C70E78">
        <w:rPr>
          <w:rStyle w:val="None"/>
          <w:rFonts w:ascii="Times New Roman" w:hAnsi="Times New Roman" w:cs="Times New Roman"/>
          <w:sz w:val="36"/>
          <w:szCs w:val="36"/>
        </w:rPr>
        <w:t xml:space="preserve"> op</w:t>
      </w:r>
      <w:r w:rsidRPr="00C70E78">
        <w:rPr>
          <w:rStyle w:val="None"/>
          <w:rFonts w:ascii="Times New Roman" w:hAnsi="Times New Roman" w:cs="Times New Roman"/>
          <w:sz w:val="36"/>
          <w:szCs w:val="36"/>
        </w:rPr>
        <w:t xml:space="preserve">: hij was als filosoof en pedagoog van belang voor de hele mensheid. </w:t>
      </w:r>
      <w:proofErr w:type="spellStart"/>
      <w:r w:rsidRPr="00C70E78">
        <w:rPr>
          <w:rStyle w:val="None"/>
          <w:rFonts w:ascii="Times New Roman" w:hAnsi="Times New Roman" w:cs="Times New Roman"/>
          <w:sz w:val="36"/>
          <w:szCs w:val="36"/>
        </w:rPr>
        <w:t>Keilson</w:t>
      </w:r>
      <w:proofErr w:type="spellEnd"/>
      <w:r w:rsidRPr="00C70E78">
        <w:rPr>
          <w:rStyle w:val="None"/>
          <w:rFonts w:ascii="Times New Roman" w:hAnsi="Times New Roman" w:cs="Times New Roman"/>
          <w:sz w:val="36"/>
          <w:szCs w:val="36"/>
        </w:rPr>
        <w:t xml:space="preserve"> zei het er niet bij, maar het zal hem speciaal hebben geïnteresseerd dat Comenius, heel modern</w:t>
      </w:r>
      <w:r w:rsidR="00F33939" w:rsidRPr="00C70E78">
        <w:rPr>
          <w:rStyle w:val="None"/>
          <w:rFonts w:ascii="Times New Roman" w:hAnsi="Times New Roman" w:cs="Times New Roman"/>
          <w:sz w:val="36"/>
          <w:szCs w:val="36"/>
        </w:rPr>
        <w:t xml:space="preserve"> en inclusief</w:t>
      </w:r>
      <w:r w:rsidRPr="00C70E78">
        <w:rPr>
          <w:rStyle w:val="None"/>
          <w:rFonts w:ascii="Times New Roman" w:hAnsi="Times New Roman" w:cs="Times New Roman"/>
          <w:sz w:val="36"/>
          <w:szCs w:val="36"/>
        </w:rPr>
        <w:t>, pleitte voor ‘onderwijs aan iedereen, zowel aan jongens als a</w:t>
      </w:r>
      <w:r w:rsidR="00D46B52" w:rsidRPr="00C70E78">
        <w:rPr>
          <w:rStyle w:val="None"/>
          <w:rFonts w:ascii="Times New Roman" w:hAnsi="Times New Roman" w:cs="Times New Roman"/>
          <w:sz w:val="36"/>
          <w:szCs w:val="36"/>
        </w:rPr>
        <w:t>an meisjes en van alle standen’</w:t>
      </w:r>
      <w:r w:rsidR="00F3232F" w:rsidRPr="00C70E78">
        <w:rPr>
          <w:rStyle w:val="None"/>
          <w:rFonts w:ascii="Times New Roman" w:hAnsi="Times New Roman" w:cs="Times New Roman"/>
          <w:sz w:val="36"/>
          <w:szCs w:val="36"/>
        </w:rPr>
        <w:t>.</w:t>
      </w:r>
      <w:r w:rsidR="00D46B52" w:rsidRPr="00C70E78">
        <w:rPr>
          <w:rStyle w:val="None"/>
          <w:rFonts w:ascii="Times New Roman" w:hAnsi="Times New Roman" w:cs="Times New Roman"/>
          <w:sz w:val="36"/>
          <w:szCs w:val="36"/>
        </w:rPr>
        <w:t xml:space="preserve"> Vooral de lagere standen kregen dan </w:t>
      </w:r>
      <w:r w:rsidR="00D46B52" w:rsidRPr="00C70E78">
        <w:rPr>
          <w:rStyle w:val="None"/>
          <w:rFonts w:ascii="Times New Roman" w:hAnsi="Times New Roman" w:cs="Times New Roman"/>
          <w:sz w:val="36"/>
          <w:szCs w:val="36"/>
        </w:rPr>
        <w:lastRenderedPageBreak/>
        <w:t xml:space="preserve">eindelijk ook eens onderwijs in volksscholen. </w:t>
      </w:r>
    </w:p>
    <w:p w14:paraId="21C45BDD" w14:textId="4F3F81C0" w:rsidR="007207A7" w:rsidRPr="00C70E78" w:rsidRDefault="00A27922" w:rsidP="00A27922">
      <w:pPr>
        <w:pStyle w:val="Hoofdtekst"/>
        <w:widowControl w:val="0"/>
        <w:spacing w:line="360" w:lineRule="auto"/>
        <w:ind w:firstLine="708"/>
        <w:rPr>
          <w:rStyle w:val="None"/>
          <w:rFonts w:ascii="Times New Roman" w:hAnsi="Times New Roman" w:cs="Times New Roman"/>
          <w:sz w:val="36"/>
          <w:szCs w:val="36"/>
        </w:rPr>
      </w:pPr>
      <w:r w:rsidRPr="00C70E78">
        <w:rPr>
          <w:rStyle w:val="None"/>
          <w:rFonts w:ascii="Times New Roman" w:hAnsi="Times New Roman" w:cs="Times New Roman"/>
          <w:sz w:val="36"/>
          <w:szCs w:val="36"/>
        </w:rPr>
        <w:t>Wat hij in zijn lezing vertelde over Comenius krijgt extra reliëf als je weet h</w:t>
      </w:r>
      <w:r w:rsidR="00EB14D8" w:rsidRPr="00C70E78">
        <w:rPr>
          <w:rStyle w:val="None"/>
          <w:rFonts w:ascii="Times New Roman" w:hAnsi="Times New Roman" w:cs="Times New Roman"/>
          <w:sz w:val="36"/>
          <w:szCs w:val="36"/>
        </w:rPr>
        <w:t xml:space="preserve">oe het leven van </w:t>
      </w:r>
      <w:proofErr w:type="spellStart"/>
      <w:r w:rsidR="00EB14D8" w:rsidRPr="00C70E78">
        <w:rPr>
          <w:rStyle w:val="None"/>
          <w:rFonts w:ascii="Times New Roman" w:hAnsi="Times New Roman" w:cs="Times New Roman"/>
          <w:sz w:val="36"/>
          <w:szCs w:val="36"/>
        </w:rPr>
        <w:t>Keilson</w:t>
      </w:r>
      <w:proofErr w:type="spellEnd"/>
      <w:r w:rsidR="00EB14D8" w:rsidRPr="00C70E78">
        <w:rPr>
          <w:rStyle w:val="None"/>
          <w:rFonts w:ascii="Times New Roman" w:hAnsi="Times New Roman" w:cs="Times New Roman"/>
          <w:sz w:val="36"/>
          <w:szCs w:val="36"/>
        </w:rPr>
        <w:t xml:space="preserve"> tot dan toe was verlopen</w:t>
      </w:r>
      <w:r w:rsidRPr="00C70E78">
        <w:rPr>
          <w:rStyle w:val="None"/>
          <w:rFonts w:ascii="Times New Roman" w:hAnsi="Times New Roman" w:cs="Times New Roman"/>
          <w:sz w:val="36"/>
          <w:szCs w:val="36"/>
        </w:rPr>
        <w:t xml:space="preserve">. </w:t>
      </w:r>
      <w:r w:rsidR="00EB14D8" w:rsidRPr="00C70E78">
        <w:rPr>
          <w:rStyle w:val="None"/>
          <w:rFonts w:ascii="Times New Roman" w:hAnsi="Times New Roman" w:cs="Times New Roman"/>
          <w:sz w:val="36"/>
          <w:szCs w:val="36"/>
        </w:rPr>
        <w:t>Het moet hem</w:t>
      </w:r>
      <w:r w:rsidR="002D4066" w:rsidRPr="00C70E78">
        <w:rPr>
          <w:rStyle w:val="None"/>
          <w:rFonts w:ascii="Times New Roman" w:hAnsi="Times New Roman" w:cs="Times New Roman"/>
          <w:sz w:val="36"/>
          <w:szCs w:val="36"/>
        </w:rPr>
        <w:t xml:space="preserve"> niet onverschillig hebben gelaten dat Comenius een tijdlang zijn toevlucht zocht in Silezië, de streek waar </w:t>
      </w:r>
      <w:proofErr w:type="spellStart"/>
      <w:r w:rsidR="002D4066" w:rsidRPr="00C70E78">
        <w:rPr>
          <w:rStyle w:val="None"/>
          <w:rFonts w:ascii="Times New Roman" w:hAnsi="Times New Roman" w:cs="Times New Roman"/>
          <w:sz w:val="36"/>
          <w:szCs w:val="36"/>
        </w:rPr>
        <w:t>Keilsons</w:t>
      </w:r>
      <w:proofErr w:type="spellEnd"/>
      <w:r w:rsidR="002D4066" w:rsidRPr="00C70E78">
        <w:rPr>
          <w:rStyle w:val="None"/>
          <w:rFonts w:ascii="Times New Roman" w:hAnsi="Times New Roman" w:cs="Times New Roman"/>
          <w:sz w:val="36"/>
          <w:szCs w:val="36"/>
        </w:rPr>
        <w:t xml:space="preserve"> </w:t>
      </w:r>
      <w:r w:rsidR="006B509B" w:rsidRPr="00C70E78">
        <w:rPr>
          <w:rStyle w:val="None"/>
          <w:rFonts w:ascii="Times New Roman" w:hAnsi="Times New Roman" w:cs="Times New Roman"/>
          <w:sz w:val="36"/>
          <w:szCs w:val="36"/>
        </w:rPr>
        <w:t xml:space="preserve">dierbare </w:t>
      </w:r>
      <w:r w:rsidR="00EB14D8" w:rsidRPr="00C70E78">
        <w:rPr>
          <w:rStyle w:val="None"/>
          <w:rFonts w:ascii="Times New Roman" w:hAnsi="Times New Roman" w:cs="Times New Roman"/>
          <w:sz w:val="36"/>
          <w:szCs w:val="36"/>
        </w:rPr>
        <w:t>oma Mathilde</w:t>
      </w:r>
      <w:r w:rsidR="002D4066" w:rsidRPr="00C70E78">
        <w:rPr>
          <w:rStyle w:val="None"/>
          <w:rFonts w:ascii="Times New Roman" w:hAnsi="Times New Roman" w:cs="Times New Roman"/>
          <w:sz w:val="36"/>
          <w:szCs w:val="36"/>
        </w:rPr>
        <w:t xml:space="preserve"> vandaan kwam, de</w:t>
      </w:r>
      <w:r w:rsidR="00EB14D8" w:rsidRPr="00C70E78">
        <w:rPr>
          <w:rStyle w:val="None"/>
          <w:rFonts w:ascii="Times New Roman" w:hAnsi="Times New Roman" w:cs="Times New Roman"/>
          <w:sz w:val="36"/>
          <w:szCs w:val="36"/>
        </w:rPr>
        <w:t xml:space="preserve"> moeder van zijn moeder. Ook trek</w:t>
      </w:r>
      <w:r w:rsidR="002D4066" w:rsidRPr="00C70E78">
        <w:rPr>
          <w:rStyle w:val="None"/>
          <w:rFonts w:ascii="Times New Roman" w:hAnsi="Times New Roman" w:cs="Times New Roman"/>
          <w:sz w:val="36"/>
          <w:szCs w:val="36"/>
        </w:rPr>
        <w:t xml:space="preserve">t Comenius naar Brandenburg, tegenwoordig de deelstaat </w:t>
      </w:r>
      <w:r w:rsidR="00F3232F" w:rsidRPr="00C70E78">
        <w:rPr>
          <w:rStyle w:val="None"/>
          <w:rFonts w:ascii="Times New Roman" w:hAnsi="Times New Roman" w:cs="Times New Roman"/>
          <w:sz w:val="36"/>
          <w:szCs w:val="36"/>
        </w:rPr>
        <w:t xml:space="preserve">waar Bad </w:t>
      </w:r>
      <w:proofErr w:type="spellStart"/>
      <w:r w:rsidR="00F3232F" w:rsidRPr="00C70E78">
        <w:rPr>
          <w:rStyle w:val="None"/>
          <w:rFonts w:ascii="Times New Roman" w:hAnsi="Times New Roman" w:cs="Times New Roman"/>
          <w:sz w:val="36"/>
          <w:szCs w:val="36"/>
        </w:rPr>
        <w:t>Freienwalde</w:t>
      </w:r>
      <w:proofErr w:type="spellEnd"/>
      <w:r w:rsidR="00F3232F" w:rsidRPr="00C70E78">
        <w:rPr>
          <w:rStyle w:val="None"/>
          <w:rFonts w:ascii="Times New Roman" w:hAnsi="Times New Roman" w:cs="Times New Roman"/>
          <w:sz w:val="36"/>
          <w:szCs w:val="36"/>
        </w:rPr>
        <w:t xml:space="preserve"> ligt</w:t>
      </w:r>
      <w:r w:rsidR="002D4066" w:rsidRPr="00C70E78">
        <w:rPr>
          <w:rStyle w:val="None"/>
          <w:rFonts w:ascii="Times New Roman" w:hAnsi="Times New Roman" w:cs="Times New Roman"/>
          <w:sz w:val="36"/>
          <w:szCs w:val="36"/>
        </w:rPr>
        <w:t>. Hij komt daar onder mee</w:t>
      </w:r>
      <w:r w:rsidR="00330FB2" w:rsidRPr="00C70E78">
        <w:rPr>
          <w:rStyle w:val="None"/>
          <w:rFonts w:ascii="Times New Roman" w:hAnsi="Times New Roman" w:cs="Times New Roman"/>
          <w:sz w:val="36"/>
          <w:szCs w:val="36"/>
        </w:rPr>
        <w:t xml:space="preserve">r in Frankfurt aan de Oder, een stad in dezelfde regio als </w:t>
      </w:r>
      <w:proofErr w:type="spellStart"/>
      <w:r w:rsidR="00F3232F" w:rsidRPr="00C70E78">
        <w:rPr>
          <w:rStyle w:val="None"/>
          <w:rFonts w:ascii="Times New Roman" w:hAnsi="Times New Roman" w:cs="Times New Roman"/>
          <w:sz w:val="36"/>
          <w:szCs w:val="36"/>
        </w:rPr>
        <w:t>Freienwalde</w:t>
      </w:r>
      <w:proofErr w:type="spellEnd"/>
      <w:r w:rsidR="00F3232F" w:rsidRPr="00C70E78">
        <w:rPr>
          <w:rStyle w:val="None"/>
          <w:rFonts w:ascii="Times New Roman" w:hAnsi="Times New Roman" w:cs="Times New Roman"/>
          <w:sz w:val="36"/>
          <w:szCs w:val="36"/>
        </w:rPr>
        <w:t>. En hij belandt</w:t>
      </w:r>
      <w:r w:rsidR="00330FB2" w:rsidRPr="00C70E78">
        <w:rPr>
          <w:rStyle w:val="None"/>
          <w:rFonts w:ascii="Times New Roman" w:hAnsi="Times New Roman" w:cs="Times New Roman"/>
          <w:sz w:val="36"/>
          <w:szCs w:val="36"/>
        </w:rPr>
        <w:t xml:space="preserve"> in A</w:t>
      </w:r>
      <w:r w:rsidR="00EB14D8" w:rsidRPr="00C70E78">
        <w:rPr>
          <w:rStyle w:val="None"/>
          <w:rFonts w:ascii="Times New Roman" w:hAnsi="Times New Roman" w:cs="Times New Roman"/>
          <w:sz w:val="36"/>
          <w:szCs w:val="36"/>
        </w:rPr>
        <w:t>msterdam, de eerste woonplaats in Nederland v</w:t>
      </w:r>
      <w:r w:rsidR="00330FB2" w:rsidRPr="00C70E78">
        <w:rPr>
          <w:rStyle w:val="None"/>
          <w:rFonts w:ascii="Times New Roman" w:hAnsi="Times New Roman" w:cs="Times New Roman"/>
          <w:sz w:val="36"/>
          <w:szCs w:val="36"/>
        </w:rPr>
        <w:t xml:space="preserve">an vluchteling Hans </w:t>
      </w:r>
      <w:proofErr w:type="spellStart"/>
      <w:r w:rsidR="00330FB2" w:rsidRPr="00C70E78">
        <w:rPr>
          <w:rStyle w:val="None"/>
          <w:rFonts w:ascii="Times New Roman" w:hAnsi="Times New Roman" w:cs="Times New Roman"/>
          <w:sz w:val="36"/>
          <w:szCs w:val="36"/>
        </w:rPr>
        <w:t>Keilson</w:t>
      </w:r>
      <w:proofErr w:type="spellEnd"/>
      <w:r w:rsidR="00330FB2" w:rsidRPr="00C70E78">
        <w:rPr>
          <w:rStyle w:val="None"/>
          <w:rFonts w:ascii="Times New Roman" w:hAnsi="Times New Roman" w:cs="Times New Roman"/>
          <w:sz w:val="36"/>
          <w:szCs w:val="36"/>
        </w:rPr>
        <w:t xml:space="preserve">. Verder vond </w:t>
      </w:r>
      <w:proofErr w:type="spellStart"/>
      <w:r w:rsidR="00330FB2" w:rsidRPr="00C70E78">
        <w:rPr>
          <w:rStyle w:val="None"/>
          <w:rFonts w:ascii="Times New Roman" w:hAnsi="Times New Roman" w:cs="Times New Roman"/>
          <w:sz w:val="36"/>
          <w:szCs w:val="36"/>
        </w:rPr>
        <w:t>K</w:t>
      </w:r>
      <w:r w:rsidR="00B05D0F" w:rsidRPr="00C70E78">
        <w:rPr>
          <w:rStyle w:val="None"/>
          <w:rFonts w:ascii="Times New Roman" w:hAnsi="Times New Roman" w:cs="Times New Roman"/>
          <w:sz w:val="36"/>
          <w:szCs w:val="36"/>
        </w:rPr>
        <w:t>eilson</w:t>
      </w:r>
      <w:proofErr w:type="spellEnd"/>
      <w:r w:rsidR="00B05D0F" w:rsidRPr="00C70E78">
        <w:rPr>
          <w:rStyle w:val="None"/>
          <w:rFonts w:ascii="Times New Roman" w:hAnsi="Times New Roman" w:cs="Times New Roman"/>
          <w:sz w:val="36"/>
          <w:szCs w:val="36"/>
        </w:rPr>
        <w:t xml:space="preserve"> het, neem ik aan, interessant</w:t>
      </w:r>
      <w:r w:rsidR="00EB14D8" w:rsidRPr="00C70E78">
        <w:rPr>
          <w:rStyle w:val="None"/>
          <w:rFonts w:ascii="Times New Roman" w:hAnsi="Times New Roman" w:cs="Times New Roman"/>
          <w:sz w:val="36"/>
          <w:szCs w:val="36"/>
        </w:rPr>
        <w:t xml:space="preserve"> dat Comenius begraven ligt</w:t>
      </w:r>
      <w:r w:rsidR="00330FB2" w:rsidRPr="00C70E78">
        <w:rPr>
          <w:rStyle w:val="None"/>
          <w:rFonts w:ascii="Times New Roman" w:hAnsi="Times New Roman" w:cs="Times New Roman"/>
          <w:sz w:val="36"/>
          <w:szCs w:val="36"/>
        </w:rPr>
        <w:t xml:space="preserve"> in de stad waar hij </w:t>
      </w:r>
      <w:r w:rsidR="006B509B" w:rsidRPr="00C70E78">
        <w:rPr>
          <w:rStyle w:val="None"/>
          <w:rFonts w:ascii="Times New Roman" w:hAnsi="Times New Roman" w:cs="Times New Roman"/>
          <w:sz w:val="36"/>
          <w:szCs w:val="36"/>
        </w:rPr>
        <w:t xml:space="preserve">zelf </w:t>
      </w:r>
      <w:r w:rsidR="00330FB2" w:rsidRPr="00C70E78">
        <w:rPr>
          <w:rStyle w:val="None"/>
          <w:rFonts w:ascii="Times New Roman" w:hAnsi="Times New Roman" w:cs="Times New Roman"/>
          <w:sz w:val="36"/>
          <w:szCs w:val="36"/>
        </w:rPr>
        <w:t xml:space="preserve">woonde op het moment dat hij zijn lezing gaf: Naarden. Zo </w:t>
      </w:r>
      <w:r w:rsidR="00000603" w:rsidRPr="00C70E78">
        <w:rPr>
          <w:rStyle w:val="None"/>
          <w:rFonts w:ascii="Times New Roman" w:hAnsi="Times New Roman" w:cs="Times New Roman"/>
          <w:sz w:val="36"/>
          <w:szCs w:val="36"/>
        </w:rPr>
        <w:t xml:space="preserve">waren geografische toevalligheden een versterking van de band. Misschien lag er voor </w:t>
      </w:r>
      <w:proofErr w:type="spellStart"/>
      <w:r w:rsidR="00000603" w:rsidRPr="00C70E78">
        <w:rPr>
          <w:rStyle w:val="None"/>
          <w:rFonts w:ascii="Times New Roman" w:hAnsi="Times New Roman" w:cs="Times New Roman"/>
          <w:sz w:val="36"/>
          <w:szCs w:val="36"/>
        </w:rPr>
        <w:t>Keilson</w:t>
      </w:r>
      <w:proofErr w:type="spellEnd"/>
      <w:r w:rsidR="00000603" w:rsidRPr="00C70E78">
        <w:rPr>
          <w:rStyle w:val="None"/>
          <w:rFonts w:ascii="Times New Roman" w:hAnsi="Times New Roman" w:cs="Times New Roman"/>
          <w:sz w:val="36"/>
          <w:szCs w:val="36"/>
        </w:rPr>
        <w:t xml:space="preserve"> zelfs ontroering in het noemen van geogra</w:t>
      </w:r>
      <w:r w:rsidR="00F3232F" w:rsidRPr="00C70E78">
        <w:rPr>
          <w:rStyle w:val="None"/>
          <w:rFonts w:ascii="Times New Roman" w:hAnsi="Times New Roman" w:cs="Times New Roman"/>
          <w:sz w:val="36"/>
          <w:szCs w:val="36"/>
        </w:rPr>
        <w:t xml:space="preserve">fische namen die </w:t>
      </w:r>
      <w:r w:rsidR="00000603" w:rsidRPr="00C70E78">
        <w:rPr>
          <w:rStyle w:val="None"/>
          <w:rFonts w:ascii="Times New Roman" w:hAnsi="Times New Roman" w:cs="Times New Roman"/>
          <w:sz w:val="36"/>
          <w:szCs w:val="36"/>
        </w:rPr>
        <w:t xml:space="preserve">hem vertrouwd </w:t>
      </w:r>
      <w:r w:rsidR="00F3232F" w:rsidRPr="00C70E78">
        <w:rPr>
          <w:rStyle w:val="None"/>
          <w:rFonts w:ascii="Times New Roman" w:hAnsi="Times New Roman" w:cs="Times New Roman"/>
          <w:sz w:val="36"/>
          <w:szCs w:val="36"/>
        </w:rPr>
        <w:t xml:space="preserve">in de oren </w:t>
      </w:r>
      <w:r w:rsidR="00000603" w:rsidRPr="00C70E78">
        <w:rPr>
          <w:rStyle w:val="None"/>
          <w:rFonts w:ascii="Times New Roman" w:hAnsi="Times New Roman" w:cs="Times New Roman"/>
          <w:sz w:val="36"/>
          <w:szCs w:val="36"/>
        </w:rPr>
        <w:t xml:space="preserve">klonken. </w:t>
      </w:r>
      <w:r w:rsidR="00EB14D8" w:rsidRPr="00C70E78">
        <w:rPr>
          <w:rStyle w:val="None"/>
          <w:rFonts w:ascii="Times New Roman" w:hAnsi="Times New Roman" w:cs="Times New Roman"/>
          <w:sz w:val="36"/>
          <w:szCs w:val="36"/>
        </w:rPr>
        <w:t xml:space="preserve">Zijn verleden </w:t>
      </w:r>
      <w:r w:rsidR="00F3232F" w:rsidRPr="00C70E78">
        <w:rPr>
          <w:rStyle w:val="None"/>
          <w:rFonts w:ascii="Times New Roman" w:hAnsi="Times New Roman" w:cs="Times New Roman"/>
          <w:sz w:val="36"/>
          <w:szCs w:val="36"/>
        </w:rPr>
        <w:t>werd erin opgeroepen.</w:t>
      </w:r>
    </w:p>
    <w:p w14:paraId="0504FF56" w14:textId="01853811" w:rsidR="00A27922" w:rsidRPr="00C70E78" w:rsidRDefault="007207A7" w:rsidP="00A27922">
      <w:pPr>
        <w:pStyle w:val="Hoofdtekst"/>
        <w:widowControl w:val="0"/>
        <w:spacing w:line="360" w:lineRule="auto"/>
        <w:ind w:firstLine="708"/>
        <w:rPr>
          <w:rStyle w:val="None"/>
          <w:rFonts w:ascii="Times New Roman" w:hAnsi="Times New Roman" w:cs="Times New Roman"/>
          <w:sz w:val="36"/>
          <w:szCs w:val="36"/>
        </w:rPr>
      </w:pPr>
      <w:r w:rsidRPr="00C70E78">
        <w:rPr>
          <w:rStyle w:val="None"/>
          <w:rFonts w:ascii="Times New Roman" w:hAnsi="Times New Roman" w:cs="Times New Roman"/>
          <w:sz w:val="36"/>
          <w:szCs w:val="36"/>
        </w:rPr>
        <w:t xml:space="preserve">Aan het slot </w:t>
      </w:r>
      <w:r w:rsidR="0012471B" w:rsidRPr="00C70E78">
        <w:rPr>
          <w:rStyle w:val="None"/>
          <w:rFonts w:ascii="Times New Roman" w:hAnsi="Times New Roman" w:cs="Times New Roman"/>
          <w:sz w:val="36"/>
          <w:szCs w:val="36"/>
        </w:rPr>
        <w:t xml:space="preserve">van zijn artikel, dat </w:t>
      </w:r>
      <w:r w:rsidRPr="00C70E78">
        <w:rPr>
          <w:rStyle w:val="None"/>
          <w:rFonts w:ascii="Times New Roman" w:hAnsi="Times New Roman" w:cs="Times New Roman"/>
          <w:sz w:val="36"/>
          <w:szCs w:val="36"/>
        </w:rPr>
        <w:t xml:space="preserve">gepubliceerd werd in het Joodse vrouwenblad </w:t>
      </w:r>
      <w:proofErr w:type="spellStart"/>
      <w:r w:rsidRPr="00C70E78">
        <w:rPr>
          <w:rStyle w:val="None"/>
          <w:rFonts w:ascii="Times New Roman" w:hAnsi="Times New Roman" w:cs="Times New Roman"/>
          <w:i/>
          <w:sz w:val="36"/>
          <w:szCs w:val="36"/>
        </w:rPr>
        <w:t>Ha’ischa</w:t>
      </w:r>
      <w:proofErr w:type="spellEnd"/>
      <w:r w:rsidR="00EB14D8" w:rsidRPr="00C70E78">
        <w:rPr>
          <w:rStyle w:val="None"/>
          <w:rFonts w:ascii="Times New Roman" w:hAnsi="Times New Roman" w:cs="Times New Roman"/>
          <w:sz w:val="36"/>
          <w:szCs w:val="36"/>
        </w:rPr>
        <w:t>, betoont hij zich lyrisch over Comenius:</w:t>
      </w:r>
      <w:r w:rsidR="00AA1823" w:rsidRPr="00C70E78">
        <w:rPr>
          <w:rStyle w:val="None"/>
          <w:rFonts w:ascii="Times New Roman" w:hAnsi="Times New Roman" w:cs="Times New Roman"/>
          <w:sz w:val="36"/>
          <w:szCs w:val="36"/>
        </w:rPr>
        <w:t xml:space="preserve"> ‘Zijn lot lijkt op dat van Erasmus en vel</w:t>
      </w:r>
      <w:r w:rsidR="00F3232F" w:rsidRPr="00C70E78">
        <w:rPr>
          <w:rStyle w:val="None"/>
          <w:rFonts w:ascii="Times New Roman" w:hAnsi="Times New Roman" w:cs="Times New Roman"/>
          <w:sz w:val="36"/>
          <w:szCs w:val="36"/>
        </w:rPr>
        <w:t xml:space="preserve">e anderen, die vluchtelingen op </w:t>
      </w:r>
      <w:r w:rsidR="00AA1823" w:rsidRPr="00C70E78">
        <w:rPr>
          <w:rStyle w:val="None"/>
          <w:rFonts w:ascii="Times New Roman" w:hAnsi="Times New Roman" w:cs="Times New Roman"/>
          <w:sz w:val="36"/>
          <w:szCs w:val="36"/>
        </w:rPr>
        <w:t xml:space="preserve">aarde zijn in tijden van gruwelen en </w:t>
      </w:r>
      <w:r w:rsidR="00AA1823" w:rsidRPr="00C70E78">
        <w:rPr>
          <w:rStyle w:val="None"/>
          <w:rFonts w:ascii="Times New Roman" w:hAnsi="Times New Roman" w:cs="Times New Roman"/>
          <w:sz w:val="36"/>
          <w:szCs w:val="36"/>
        </w:rPr>
        <w:lastRenderedPageBreak/>
        <w:t xml:space="preserve">barbarisme. Comenius is de grote emigrant der nieuwe geschiedenis, de man die de emigratie met al zijn noden en gruwelen beleefde (…). Dit leven in ballingschap, dat hem door bijna heel Europa joeg, laat ons zijn lot bijna als “Joods” aanvoelen.’ Als het niet wat hooggestemde taal was, zou je deze formuleringen </w:t>
      </w:r>
      <w:r w:rsidR="00A067B0" w:rsidRPr="00C70E78">
        <w:rPr>
          <w:rStyle w:val="None"/>
          <w:rFonts w:ascii="Times New Roman" w:hAnsi="Times New Roman" w:cs="Times New Roman"/>
          <w:sz w:val="36"/>
          <w:szCs w:val="36"/>
        </w:rPr>
        <w:t xml:space="preserve">regelrecht </w:t>
      </w:r>
      <w:r w:rsidR="00EB14D8" w:rsidRPr="00C70E78">
        <w:rPr>
          <w:rStyle w:val="None"/>
          <w:rFonts w:ascii="Times New Roman" w:hAnsi="Times New Roman" w:cs="Times New Roman"/>
          <w:sz w:val="36"/>
          <w:szCs w:val="36"/>
        </w:rPr>
        <w:t>van toepassing kunn</w:t>
      </w:r>
      <w:r w:rsidR="00AA1823" w:rsidRPr="00C70E78">
        <w:rPr>
          <w:rStyle w:val="None"/>
          <w:rFonts w:ascii="Times New Roman" w:hAnsi="Times New Roman" w:cs="Times New Roman"/>
          <w:sz w:val="36"/>
          <w:szCs w:val="36"/>
        </w:rPr>
        <w:t xml:space="preserve">en verklaren op Hans </w:t>
      </w:r>
      <w:proofErr w:type="spellStart"/>
      <w:r w:rsidR="00AA1823" w:rsidRPr="00C70E78">
        <w:rPr>
          <w:rStyle w:val="None"/>
          <w:rFonts w:ascii="Times New Roman" w:hAnsi="Times New Roman" w:cs="Times New Roman"/>
          <w:sz w:val="36"/>
          <w:szCs w:val="36"/>
        </w:rPr>
        <w:t>Keilson</w:t>
      </w:r>
      <w:proofErr w:type="spellEnd"/>
      <w:r w:rsidR="00AA1823" w:rsidRPr="00C70E78">
        <w:rPr>
          <w:rStyle w:val="None"/>
          <w:rFonts w:ascii="Times New Roman" w:hAnsi="Times New Roman" w:cs="Times New Roman"/>
          <w:sz w:val="36"/>
          <w:szCs w:val="36"/>
        </w:rPr>
        <w:t xml:space="preserve"> zelf. </w:t>
      </w:r>
    </w:p>
    <w:p w14:paraId="743D41FD" w14:textId="4979A22D" w:rsidR="00D17C41" w:rsidRPr="00C70E78" w:rsidRDefault="00EB14D8" w:rsidP="00EB14D8">
      <w:pPr>
        <w:pStyle w:val="Hoofdtekst"/>
        <w:spacing w:after="0" w:line="360" w:lineRule="auto"/>
        <w:ind w:firstLine="708"/>
        <w:rPr>
          <w:rFonts w:ascii="Times New Roman" w:hAnsi="Times New Roman" w:cs="Times New Roman"/>
          <w:sz w:val="36"/>
          <w:szCs w:val="36"/>
          <w:lang w:val="nl-NL"/>
        </w:rPr>
      </w:pPr>
      <w:r w:rsidRPr="00C70E78">
        <w:rPr>
          <w:rStyle w:val="None"/>
          <w:rFonts w:ascii="Times New Roman" w:hAnsi="Times New Roman" w:cs="Times New Roman"/>
          <w:sz w:val="36"/>
          <w:szCs w:val="36"/>
        </w:rPr>
        <w:t xml:space="preserve">Nog een </w:t>
      </w:r>
      <w:r w:rsidR="00E56937" w:rsidRPr="00C70E78">
        <w:rPr>
          <w:rStyle w:val="None"/>
          <w:rFonts w:ascii="Times New Roman" w:hAnsi="Times New Roman" w:cs="Times New Roman"/>
          <w:sz w:val="36"/>
          <w:szCs w:val="36"/>
        </w:rPr>
        <w:t xml:space="preserve">geval van inclusie wil ik hier memoreren. </w:t>
      </w:r>
      <w:r w:rsidRPr="00C70E78">
        <w:rPr>
          <w:rStyle w:val="None"/>
          <w:rFonts w:ascii="Times New Roman" w:hAnsi="Times New Roman" w:cs="Times New Roman"/>
          <w:sz w:val="36"/>
          <w:szCs w:val="36"/>
        </w:rPr>
        <w:t>Sinds 1934 bestond</w:t>
      </w:r>
      <w:r w:rsidR="00A042CA" w:rsidRPr="00C70E78">
        <w:rPr>
          <w:rStyle w:val="None"/>
          <w:rFonts w:ascii="Times New Roman" w:hAnsi="Times New Roman" w:cs="Times New Roman"/>
          <w:sz w:val="36"/>
          <w:szCs w:val="36"/>
        </w:rPr>
        <w:t xml:space="preserve"> in de Amsterdamse binnenstad het bureau ‘Co-op 2, Ateliers voor Grafische Vormgeving’. Daar waren Belgen, Nederlanders en Duitsers bij betrokken. Het bedrijf verzorgde het uiterlijk van boeken: stofomslagen, banden, illustraties. </w:t>
      </w:r>
      <w:r w:rsidR="00F3232F" w:rsidRPr="00C70E78">
        <w:rPr>
          <w:rStyle w:val="None"/>
          <w:rFonts w:ascii="Times New Roman" w:hAnsi="Times New Roman" w:cs="Times New Roman"/>
          <w:sz w:val="36"/>
          <w:szCs w:val="36"/>
        </w:rPr>
        <w:t xml:space="preserve">Later gingen ze een stap </w:t>
      </w:r>
      <w:r w:rsidR="00AF168A" w:rsidRPr="00C70E78">
        <w:rPr>
          <w:rStyle w:val="None"/>
          <w:rFonts w:ascii="Times New Roman" w:hAnsi="Times New Roman" w:cs="Times New Roman"/>
          <w:sz w:val="36"/>
          <w:szCs w:val="36"/>
        </w:rPr>
        <w:t xml:space="preserve">verder: </w:t>
      </w:r>
      <w:r w:rsidR="00AF168A" w:rsidRPr="00C70E78">
        <w:rPr>
          <w:rFonts w:ascii="Times New Roman" w:hAnsi="Times New Roman" w:cs="Times New Roman"/>
          <w:sz w:val="36"/>
          <w:szCs w:val="36"/>
          <w:lang w:val="nl-NL"/>
        </w:rPr>
        <w:t>ze leverden kopij die inhoudelijk en vormtechnisch kant e</w:t>
      </w:r>
      <w:r w:rsidR="00F3232F" w:rsidRPr="00C70E78">
        <w:rPr>
          <w:rFonts w:ascii="Times New Roman" w:hAnsi="Times New Roman" w:cs="Times New Roman"/>
          <w:sz w:val="36"/>
          <w:szCs w:val="36"/>
          <w:lang w:val="nl-NL"/>
        </w:rPr>
        <w:t xml:space="preserve">n klaar was. Het ging dan </w:t>
      </w:r>
      <w:r w:rsidR="00AF168A" w:rsidRPr="00C70E78">
        <w:rPr>
          <w:rFonts w:ascii="Times New Roman" w:hAnsi="Times New Roman" w:cs="Times New Roman"/>
          <w:sz w:val="36"/>
          <w:szCs w:val="36"/>
          <w:lang w:val="nl-NL"/>
        </w:rPr>
        <w:t>om bloemlezingen. U</w:t>
      </w:r>
      <w:r w:rsidR="00F3232F" w:rsidRPr="00C70E78">
        <w:rPr>
          <w:rFonts w:ascii="Times New Roman" w:hAnsi="Times New Roman" w:cs="Times New Roman"/>
          <w:sz w:val="36"/>
          <w:szCs w:val="36"/>
          <w:lang w:val="nl-NL"/>
        </w:rPr>
        <w:t>itgeverijen die hun werk inkochten</w:t>
      </w:r>
      <w:r w:rsidR="00AF168A" w:rsidRPr="00C70E78">
        <w:rPr>
          <w:rFonts w:ascii="Times New Roman" w:hAnsi="Times New Roman" w:cs="Times New Roman"/>
          <w:sz w:val="36"/>
          <w:szCs w:val="36"/>
          <w:lang w:val="nl-NL"/>
        </w:rPr>
        <w:t xml:space="preserve"> waren Meulenhoff</w:t>
      </w:r>
      <w:r w:rsidRPr="00C70E78">
        <w:rPr>
          <w:rFonts w:ascii="Times New Roman" w:hAnsi="Times New Roman" w:cs="Times New Roman"/>
          <w:sz w:val="36"/>
          <w:szCs w:val="36"/>
          <w:lang w:val="nl-NL"/>
        </w:rPr>
        <w:t xml:space="preserve">, </w:t>
      </w:r>
      <w:proofErr w:type="spellStart"/>
      <w:r w:rsidRPr="00C70E78">
        <w:rPr>
          <w:rFonts w:ascii="Times New Roman" w:hAnsi="Times New Roman" w:cs="Times New Roman"/>
          <w:sz w:val="36"/>
          <w:szCs w:val="36"/>
          <w:lang w:val="nl-NL"/>
        </w:rPr>
        <w:t>Boucher</w:t>
      </w:r>
      <w:proofErr w:type="spellEnd"/>
      <w:r w:rsidR="00AF168A" w:rsidRPr="00C70E78">
        <w:rPr>
          <w:rFonts w:ascii="Times New Roman" w:hAnsi="Times New Roman" w:cs="Times New Roman"/>
          <w:sz w:val="36"/>
          <w:szCs w:val="36"/>
          <w:lang w:val="nl-NL"/>
        </w:rPr>
        <w:t xml:space="preserve"> en Uitgeversmaatschappij Holland. </w:t>
      </w:r>
      <w:proofErr w:type="spellStart"/>
      <w:r w:rsidR="00961B32" w:rsidRPr="00C70E78">
        <w:rPr>
          <w:rFonts w:ascii="Times New Roman" w:hAnsi="Times New Roman" w:cs="Times New Roman"/>
          <w:sz w:val="36"/>
          <w:szCs w:val="36"/>
          <w:lang w:val="nl-NL"/>
        </w:rPr>
        <w:t>Keilson</w:t>
      </w:r>
      <w:proofErr w:type="spellEnd"/>
      <w:r w:rsidR="00961B32" w:rsidRPr="00C70E78">
        <w:rPr>
          <w:rFonts w:ascii="Times New Roman" w:hAnsi="Times New Roman" w:cs="Times New Roman"/>
          <w:sz w:val="36"/>
          <w:szCs w:val="36"/>
          <w:lang w:val="nl-NL"/>
        </w:rPr>
        <w:t xml:space="preserve"> kende uit Berlijn iemand die bij C</w:t>
      </w:r>
      <w:r w:rsidR="00F64B5D" w:rsidRPr="00C70E78">
        <w:rPr>
          <w:rFonts w:ascii="Times New Roman" w:hAnsi="Times New Roman" w:cs="Times New Roman"/>
          <w:sz w:val="36"/>
          <w:szCs w:val="36"/>
          <w:lang w:val="nl-NL"/>
        </w:rPr>
        <w:t xml:space="preserve">o-op 2 werkte: Gerd </w:t>
      </w:r>
      <w:proofErr w:type="spellStart"/>
      <w:r w:rsidR="00F64B5D" w:rsidRPr="00C70E78">
        <w:rPr>
          <w:rFonts w:ascii="Times New Roman" w:hAnsi="Times New Roman" w:cs="Times New Roman"/>
          <w:sz w:val="36"/>
          <w:szCs w:val="36"/>
          <w:lang w:val="nl-NL"/>
        </w:rPr>
        <w:t>Klaass</w:t>
      </w:r>
      <w:proofErr w:type="spellEnd"/>
      <w:r w:rsidR="00F64B5D" w:rsidRPr="00C70E78">
        <w:rPr>
          <w:rFonts w:ascii="Times New Roman" w:hAnsi="Times New Roman" w:cs="Times New Roman"/>
          <w:sz w:val="36"/>
          <w:szCs w:val="36"/>
          <w:lang w:val="nl-NL"/>
        </w:rPr>
        <w:t xml:space="preserve">, </w:t>
      </w:r>
      <w:r w:rsidR="00961B32" w:rsidRPr="00C70E78">
        <w:rPr>
          <w:rFonts w:ascii="Times New Roman" w:hAnsi="Times New Roman" w:cs="Times New Roman"/>
          <w:sz w:val="36"/>
          <w:szCs w:val="36"/>
          <w:lang w:val="nl-NL"/>
        </w:rPr>
        <w:t xml:space="preserve">een </w:t>
      </w:r>
      <w:r w:rsidR="00F64B5D" w:rsidRPr="00C70E78">
        <w:rPr>
          <w:rFonts w:ascii="Times New Roman" w:hAnsi="Times New Roman" w:cs="Times New Roman"/>
          <w:sz w:val="36"/>
          <w:szCs w:val="36"/>
          <w:lang w:val="nl-NL"/>
        </w:rPr>
        <w:t xml:space="preserve">communistische, niet-Joodse </w:t>
      </w:r>
      <w:r w:rsidR="00F3232F" w:rsidRPr="00C70E78">
        <w:rPr>
          <w:rFonts w:ascii="Times New Roman" w:hAnsi="Times New Roman" w:cs="Times New Roman"/>
          <w:sz w:val="36"/>
          <w:szCs w:val="36"/>
          <w:lang w:val="nl-NL"/>
        </w:rPr>
        <w:t>vluchteling</w:t>
      </w:r>
      <w:r w:rsidR="00961B32" w:rsidRPr="00C70E78">
        <w:rPr>
          <w:rFonts w:ascii="Times New Roman" w:hAnsi="Times New Roman" w:cs="Times New Roman"/>
          <w:sz w:val="36"/>
          <w:szCs w:val="36"/>
          <w:lang w:val="nl-NL"/>
        </w:rPr>
        <w:t xml:space="preserve">. Mogelijk heeft </w:t>
      </w:r>
      <w:proofErr w:type="spellStart"/>
      <w:r w:rsidR="00961B32" w:rsidRPr="00C70E78">
        <w:rPr>
          <w:rFonts w:ascii="Times New Roman" w:hAnsi="Times New Roman" w:cs="Times New Roman"/>
          <w:sz w:val="36"/>
          <w:szCs w:val="36"/>
          <w:lang w:val="nl-NL"/>
        </w:rPr>
        <w:t>Keilson</w:t>
      </w:r>
      <w:proofErr w:type="spellEnd"/>
      <w:r w:rsidR="00961B32" w:rsidRPr="00C70E78">
        <w:rPr>
          <w:rFonts w:ascii="Times New Roman" w:hAnsi="Times New Roman" w:cs="Times New Roman"/>
          <w:sz w:val="36"/>
          <w:szCs w:val="36"/>
          <w:lang w:val="nl-NL"/>
        </w:rPr>
        <w:t xml:space="preserve"> </w:t>
      </w:r>
      <w:r w:rsidR="00017C45" w:rsidRPr="00C70E78">
        <w:rPr>
          <w:rFonts w:ascii="Times New Roman" w:hAnsi="Times New Roman" w:cs="Times New Roman"/>
          <w:sz w:val="36"/>
          <w:szCs w:val="36"/>
          <w:lang w:val="nl-NL"/>
        </w:rPr>
        <w:t xml:space="preserve">in 1938 </w:t>
      </w:r>
      <w:r w:rsidR="00961B32" w:rsidRPr="00C70E78">
        <w:rPr>
          <w:rFonts w:ascii="Times New Roman" w:hAnsi="Times New Roman" w:cs="Times New Roman"/>
          <w:sz w:val="36"/>
          <w:szCs w:val="36"/>
          <w:lang w:val="nl-NL"/>
        </w:rPr>
        <w:t xml:space="preserve">bij </w:t>
      </w:r>
      <w:proofErr w:type="spellStart"/>
      <w:r w:rsidR="00961B32" w:rsidRPr="00C70E78">
        <w:rPr>
          <w:rFonts w:ascii="Times New Roman" w:hAnsi="Times New Roman" w:cs="Times New Roman"/>
          <w:sz w:val="36"/>
          <w:szCs w:val="36"/>
          <w:lang w:val="nl-NL"/>
        </w:rPr>
        <w:t>Klaass</w:t>
      </w:r>
      <w:proofErr w:type="spellEnd"/>
      <w:r w:rsidR="00961B32" w:rsidRPr="00C70E78">
        <w:rPr>
          <w:rFonts w:ascii="Times New Roman" w:hAnsi="Times New Roman" w:cs="Times New Roman"/>
          <w:sz w:val="36"/>
          <w:szCs w:val="36"/>
          <w:lang w:val="nl-NL"/>
        </w:rPr>
        <w:t xml:space="preserve"> geopperd om een bloemlezing samen te stellen over Comenius. Hij, dat wil zeggen </w:t>
      </w:r>
      <w:proofErr w:type="spellStart"/>
      <w:r w:rsidR="00961B32" w:rsidRPr="00C70E78">
        <w:rPr>
          <w:rFonts w:ascii="Times New Roman" w:hAnsi="Times New Roman" w:cs="Times New Roman"/>
          <w:sz w:val="36"/>
          <w:szCs w:val="36"/>
          <w:lang w:val="nl-NL"/>
        </w:rPr>
        <w:t>Keilson</w:t>
      </w:r>
      <w:proofErr w:type="spellEnd"/>
      <w:r w:rsidR="00961B32" w:rsidRPr="00C70E78">
        <w:rPr>
          <w:rFonts w:ascii="Times New Roman" w:hAnsi="Times New Roman" w:cs="Times New Roman"/>
          <w:sz w:val="36"/>
          <w:szCs w:val="36"/>
          <w:lang w:val="nl-NL"/>
        </w:rPr>
        <w:t xml:space="preserve">, had zich tenslotte al </w:t>
      </w:r>
      <w:r w:rsidR="00F64B5D" w:rsidRPr="00C70E78">
        <w:rPr>
          <w:rFonts w:ascii="Times New Roman" w:hAnsi="Times New Roman" w:cs="Times New Roman"/>
          <w:sz w:val="36"/>
          <w:szCs w:val="36"/>
          <w:lang w:val="nl-NL"/>
        </w:rPr>
        <w:t>in diens leven</w:t>
      </w:r>
      <w:r w:rsidR="00961B32" w:rsidRPr="00C70E78">
        <w:rPr>
          <w:rFonts w:ascii="Times New Roman" w:hAnsi="Times New Roman" w:cs="Times New Roman"/>
          <w:sz w:val="36"/>
          <w:szCs w:val="36"/>
          <w:lang w:val="nl-NL"/>
        </w:rPr>
        <w:t xml:space="preserve"> verdiept. </w:t>
      </w:r>
    </w:p>
    <w:p w14:paraId="459A335D" w14:textId="32868803" w:rsidR="00961B32" w:rsidRPr="00C70E78" w:rsidRDefault="00961B32" w:rsidP="00AF168A">
      <w:pPr>
        <w:pStyle w:val="Hoofdtekst"/>
        <w:spacing w:after="0" w:line="360" w:lineRule="auto"/>
        <w:rPr>
          <w:rFonts w:ascii="Times New Roman" w:hAnsi="Times New Roman" w:cs="Times New Roman"/>
          <w:sz w:val="36"/>
          <w:szCs w:val="36"/>
          <w:lang w:val="nl-NL"/>
        </w:rPr>
      </w:pPr>
      <w:r w:rsidRPr="00C70E78">
        <w:rPr>
          <w:rFonts w:ascii="Times New Roman" w:hAnsi="Times New Roman" w:cs="Times New Roman"/>
          <w:sz w:val="36"/>
          <w:szCs w:val="36"/>
          <w:lang w:val="nl-NL"/>
        </w:rPr>
        <w:lastRenderedPageBreak/>
        <w:tab/>
        <w:t xml:space="preserve">Wie </w:t>
      </w:r>
      <w:r w:rsidR="00F64B5D" w:rsidRPr="00C70E78">
        <w:rPr>
          <w:rFonts w:ascii="Times New Roman" w:hAnsi="Times New Roman" w:cs="Times New Roman"/>
          <w:sz w:val="36"/>
          <w:szCs w:val="36"/>
          <w:lang w:val="nl-NL"/>
        </w:rPr>
        <w:t xml:space="preserve">vertaalde en </w:t>
      </w:r>
      <w:r w:rsidRPr="00C70E78">
        <w:rPr>
          <w:rFonts w:ascii="Times New Roman" w:hAnsi="Times New Roman" w:cs="Times New Roman"/>
          <w:sz w:val="36"/>
          <w:szCs w:val="36"/>
          <w:lang w:val="nl-NL"/>
        </w:rPr>
        <w:t>bloemlezin</w:t>
      </w:r>
      <w:r w:rsidR="00F3232F" w:rsidRPr="00C70E78">
        <w:rPr>
          <w:rFonts w:ascii="Times New Roman" w:hAnsi="Times New Roman" w:cs="Times New Roman"/>
          <w:sz w:val="36"/>
          <w:szCs w:val="36"/>
          <w:lang w:val="nl-NL"/>
        </w:rPr>
        <w:t>gen samenstelde voor Co-op 2</w:t>
      </w:r>
      <w:r w:rsidRPr="00C70E78">
        <w:rPr>
          <w:rFonts w:ascii="Times New Roman" w:hAnsi="Times New Roman" w:cs="Times New Roman"/>
          <w:sz w:val="36"/>
          <w:szCs w:val="36"/>
          <w:lang w:val="nl-NL"/>
        </w:rPr>
        <w:t xml:space="preserve"> moest goed Nederlands kennen, want het lezerspubliek van vooraanstaande uitgeverijen wilde teksten onder ogen krijgen die niet alleen interessant maar ook </w:t>
      </w:r>
      <w:proofErr w:type="spellStart"/>
      <w:r w:rsidRPr="00C70E78">
        <w:rPr>
          <w:rFonts w:ascii="Times New Roman" w:hAnsi="Times New Roman" w:cs="Times New Roman"/>
          <w:sz w:val="36"/>
          <w:szCs w:val="36"/>
          <w:lang w:val="nl-NL"/>
        </w:rPr>
        <w:t>taaltechnisch</w:t>
      </w:r>
      <w:proofErr w:type="spellEnd"/>
      <w:r w:rsidRPr="00C70E78">
        <w:rPr>
          <w:rFonts w:ascii="Times New Roman" w:hAnsi="Times New Roman" w:cs="Times New Roman"/>
          <w:sz w:val="36"/>
          <w:szCs w:val="36"/>
          <w:lang w:val="nl-NL"/>
        </w:rPr>
        <w:t xml:space="preserve"> in orde waren</w:t>
      </w:r>
      <w:r w:rsidR="00F64B5D" w:rsidRPr="00C70E78">
        <w:rPr>
          <w:rFonts w:ascii="Times New Roman" w:hAnsi="Times New Roman" w:cs="Times New Roman"/>
          <w:sz w:val="36"/>
          <w:szCs w:val="36"/>
          <w:lang w:val="nl-NL"/>
        </w:rPr>
        <w:t xml:space="preserve">. Hans </w:t>
      </w:r>
      <w:proofErr w:type="spellStart"/>
      <w:r w:rsidR="00F64B5D" w:rsidRPr="00C70E78">
        <w:rPr>
          <w:rFonts w:ascii="Times New Roman" w:hAnsi="Times New Roman" w:cs="Times New Roman"/>
          <w:sz w:val="36"/>
          <w:szCs w:val="36"/>
          <w:lang w:val="nl-NL"/>
        </w:rPr>
        <w:t>Keilson</w:t>
      </w:r>
      <w:proofErr w:type="spellEnd"/>
      <w:r w:rsidR="00F64B5D" w:rsidRPr="00C70E78">
        <w:rPr>
          <w:rFonts w:ascii="Times New Roman" w:hAnsi="Times New Roman" w:cs="Times New Roman"/>
          <w:sz w:val="36"/>
          <w:szCs w:val="36"/>
          <w:lang w:val="nl-NL"/>
        </w:rPr>
        <w:t xml:space="preserve"> stond in zijn</w:t>
      </w:r>
      <w:r w:rsidRPr="00C70E78">
        <w:rPr>
          <w:rFonts w:ascii="Times New Roman" w:hAnsi="Times New Roman" w:cs="Times New Roman"/>
          <w:sz w:val="36"/>
          <w:szCs w:val="36"/>
          <w:lang w:val="nl-NL"/>
        </w:rPr>
        <w:t xml:space="preserve"> beginjaren in Nederland</w:t>
      </w:r>
      <w:r w:rsidR="00017C45" w:rsidRPr="00C70E78">
        <w:rPr>
          <w:rFonts w:ascii="Times New Roman" w:hAnsi="Times New Roman" w:cs="Times New Roman"/>
          <w:sz w:val="36"/>
          <w:szCs w:val="36"/>
          <w:lang w:val="nl-NL"/>
        </w:rPr>
        <w:t xml:space="preserve"> nog niet stevig in zijn schoenen waar het ging om de Nederlandse taal. Dat maakt het extra bijzonder dat hij mee mocht doen, dat hij inderda</w:t>
      </w:r>
      <w:r w:rsidR="006272FA" w:rsidRPr="00C70E78">
        <w:rPr>
          <w:rFonts w:ascii="Times New Roman" w:hAnsi="Times New Roman" w:cs="Times New Roman"/>
          <w:sz w:val="36"/>
          <w:szCs w:val="36"/>
          <w:lang w:val="nl-NL"/>
        </w:rPr>
        <w:t xml:space="preserve">ad een bloemlezing mocht maken over Comenius. </w:t>
      </w:r>
    </w:p>
    <w:p w14:paraId="2D0F66AA" w14:textId="3AA7F0DF" w:rsidR="006272FA" w:rsidRPr="00C70E78" w:rsidRDefault="00F3232F" w:rsidP="00AF168A">
      <w:pPr>
        <w:pStyle w:val="Hoofdtekst"/>
        <w:spacing w:after="0" w:line="360" w:lineRule="auto"/>
        <w:rPr>
          <w:rFonts w:ascii="Times New Roman" w:hAnsi="Times New Roman" w:cs="Times New Roman"/>
          <w:sz w:val="36"/>
          <w:szCs w:val="36"/>
          <w:lang w:val="nl-NL"/>
        </w:rPr>
      </w:pPr>
      <w:r w:rsidRPr="00C70E78">
        <w:rPr>
          <w:rFonts w:ascii="Times New Roman" w:hAnsi="Times New Roman" w:cs="Times New Roman"/>
          <w:sz w:val="36"/>
          <w:szCs w:val="36"/>
          <w:lang w:val="nl-NL"/>
        </w:rPr>
        <w:tab/>
        <w:t xml:space="preserve">Het boekje </w:t>
      </w:r>
      <w:r w:rsidR="00421D7E" w:rsidRPr="00C70E78">
        <w:rPr>
          <w:rFonts w:ascii="Times New Roman" w:hAnsi="Times New Roman" w:cs="Times New Roman"/>
          <w:sz w:val="36"/>
          <w:szCs w:val="36"/>
          <w:lang w:val="nl-NL"/>
        </w:rPr>
        <w:t xml:space="preserve">heet </w:t>
      </w:r>
      <w:r w:rsidR="00421D7E" w:rsidRPr="00C70E78">
        <w:rPr>
          <w:rFonts w:ascii="Times New Roman" w:hAnsi="Times New Roman" w:cs="Times New Roman"/>
          <w:i/>
          <w:sz w:val="36"/>
          <w:szCs w:val="36"/>
          <w:lang w:val="nl-NL"/>
        </w:rPr>
        <w:t>Een reis met de diligence door het tijdperk der tanks auto’s en vliegmachines. Op de bok: J. Amos Comenius</w:t>
      </w:r>
      <w:r w:rsidRPr="00C70E78">
        <w:rPr>
          <w:rFonts w:ascii="Times New Roman" w:hAnsi="Times New Roman" w:cs="Times New Roman"/>
          <w:sz w:val="36"/>
          <w:szCs w:val="36"/>
          <w:lang w:val="nl-NL"/>
        </w:rPr>
        <w:t>. Het is gepubliceerd</w:t>
      </w:r>
      <w:r w:rsidR="00421D7E" w:rsidRPr="00C70E78">
        <w:rPr>
          <w:rFonts w:ascii="Times New Roman" w:hAnsi="Times New Roman" w:cs="Times New Roman"/>
          <w:sz w:val="36"/>
          <w:szCs w:val="36"/>
          <w:lang w:val="nl-NL"/>
        </w:rPr>
        <w:t xml:space="preserve"> door Uitgeversmaatschappij Holland.</w:t>
      </w:r>
      <w:r w:rsidR="003A293B" w:rsidRPr="00C70E78">
        <w:rPr>
          <w:rFonts w:ascii="Times New Roman" w:hAnsi="Times New Roman" w:cs="Times New Roman"/>
          <w:sz w:val="36"/>
          <w:szCs w:val="36"/>
          <w:lang w:val="nl-NL"/>
        </w:rPr>
        <w:t xml:space="preserve"> Dit is de inleiding</w:t>
      </w:r>
      <w:r w:rsidR="00F64B5D" w:rsidRPr="00C70E78">
        <w:rPr>
          <w:rFonts w:ascii="Times New Roman" w:hAnsi="Times New Roman" w:cs="Times New Roman"/>
          <w:sz w:val="36"/>
          <w:szCs w:val="36"/>
          <w:lang w:val="nl-NL"/>
        </w:rPr>
        <w:t xml:space="preserve"> (B.C. staat voor Benjamin Cooper, </w:t>
      </w:r>
      <w:proofErr w:type="spellStart"/>
      <w:r w:rsidR="00F64B5D" w:rsidRPr="00C70E78">
        <w:rPr>
          <w:rFonts w:ascii="Times New Roman" w:hAnsi="Times New Roman" w:cs="Times New Roman"/>
          <w:sz w:val="36"/>
          <w:szCs w:val="36"/>
          <w:lang w:val="nl-NL"/>
        </w:rPr>
        <w:t>Keilsons</w:t>
      </w:r>
      <w:proofErr w:type="spellEnd"/>
      <w:r w:rsidR="00F64B5D" w:rsidRPr="00C70E78">
        <w:rPr>
          <w:rFonts w:ascii="Times New Roman" w:hAnsi="Times New Roman" w:cs="Times New Roman"/>
          <w:sz w:val="36"/>
          <w:szCs w:val="36"/>
          <w:lang w:val="nl-NL"/>
        </w:rPr>
        <w:t xml:space="preserve"> pseudoniem)</w:t>
      </w:r>
      <w:r w:rsidR="003A293B" w:rsidRPr="00C70E78">
        <w:rPr>
          <w:rFonts w:ascii="Times New Roman" w:hAnsi="Times New Roman" w:cs="Times New Roman"/>
          <w:sz w:val="36"/>
          <w:szCs w:val="36"/>
          <w:lang w:val="nl-NL"/>
        </w:rPr>
        <w:t>:</w:t>
      </w:r>
    </w:p>
    <w:p w14:paraId="03FA3616" w14:textId="77777777" w:rsidR="003A293B" w:rsidRPr="00C70E78" w:rsidRDefault="003A293B" w:rsidP="00AF168A">
      <w:pPr>
        <w:pStyle w:val="Hoofdtekst"/>
        <w:spacing w:after="0" w:line="360" w:lineRule="auto"/>
        <w:rPr>
          <w:rFonts w:ascii="Times New Roman" w:hAnsi="Times New Roman" w:cs="Times New Roman"/>
          <w:i/>
          <w:sz w:val="36"/>
          <w:szCs w:val="36"/>
          <w:lang w:val="nl-NL"/>
        </w:rPr>
      </w:pPr>
    </w:p>
    <w:p w14:paraId="701878EC" w14:textId="441718AD" w:rsidR="003A293B" w:rsidRPr="00C70E78" w:rsidRDefault="003A293B" w:rsidP="00AF168A">
      <w:pPr>
        <w:pStyle w:val="Hoofdtekst"/>
        <w:spacing w:after="0" w:line="360" w:lineRule="auto"/>
        <w:rPr>
          <w:rFonts w:ascii="Times New Roman" w:hAnsi="Times New Roman" w:cs="Times New Roman"/>
          <w:i/>
          <w:sz w:val="36"/>
          <w:szCs w:val="36"/>
          <w:lang w:val="nl-NL"/>
        </w:rPr>
      </w:pPr>
      <w:r w:rsidRPr="00C70E78">
        <w:rPr>
          <w:rFonts w:ascii="Times New Roman" w:hAnsi="Times New Roman" w:cs="Times New Roman"/>
          <w:i/>
          <w:sz w:val="36"/>
          <w:szCs w:val="36"/>
          <w:lang w:val="nl-NL"/>
        </w:rPr>
        <w:t>INSTAPPEN!</w:t>
      </w:r>
    </w:p>
    <w:p w14:paraId="75E3ED64" w14:textId="4F86406E" w:rsidR="003A293B" w:rsidRPr="00C70E78" w:rsidRDefault="003A293B" w:rsidP="00AF168A">
      <w:pPr>
        <w:pStyle w:val="Hoofdtekst"/>
        <w:spacing w:after="0" w:line="360" w:lineRule="auto"/>
        <w:rPr>
          <w:rFonts w:ascii="Times New Roman" w:hAnsi="Times New Roman" w:cs="Times New Roman"/>
          <w:i/>
          <w:sz w:val="36"/>
          <w:szCs w:val="36"/>
          <w:lang w:val="nl-NL"/>
        </w:rPr>
      </w:pPr>
      <w:r w:rsidRPr="00C70E78">
        <w:rPr>
          <w:rFonts w:ascii="Times New Roman" w:hAnsi="Times New Roman" w:cs="Times New Roman"/>
          <w:i/>
          <w:sz w:val="36"/>
          <w:szCs w:val="36"/>
          <w:lang w:val="nl-NL"/>
        </w:rPr>
        <w:t xml:space="preserve">Instappen voor een reis door onze wereld in een heel ouderwets vehikel; wat wij te zien krijgen, is het waard om eens op deze gezellige-ongezellige manier op stap te gaan. Want onze diligence wordt door niemand anders bestuurd dan door den groten mensenvriend, pacifist, vluchteling, emigrant en Christen: Jan Amos Comenius, die na een leven, dat a.h.w. </w:t>
      </w:r>
      <w:r w:rsidRPr="00C70E78">
        <w:rPr>
          <w:rFonts w:ascii="Times New Roman" w:hAnsi="Times New Roman" w:cs="Times New Roman"/>
          <w:i/>
          <w:sz w:val="36"/>
          <w:szCs w:val="36"/>
          <w:lang w:val="nl-NL"/>
        </w:rPr>
        <w:lastRenderedPageBreak/>
        <w:t xml:space="preserve">een pelgrimstocht is geweest, zijn laatste rustplaats vond in ons klein, vreedzaam, Nederlands stadje Naarden. </w:t>
      </w:r>
    </w:p>
    <w:p w14:paraId="4B5679AA" w14:textId="1D086BEC" w:rsidR="003A293B" w:rsidRPr="00C70E78" w:rsidRDefault="003A293B" w:rsidP="00AF168A">
      <w:pPr>
        <w:pStyle w:val="Hoofdtekst"/>
        <w:spacing w:after="0" w:line="360" w:lineRule="auto"/>
        <w:rPr>
          <w:rFonts w:ascii="Times New Roman" w:hAnsi="Times New Roman" w:cs="Times New Roman"/>
          <w:i/>
          <w:sz w:val="36"/>
          <w:szCs w:val="36"/>
          <w:lang w:val="nl-NL"/>
        </w:rPr>
      </w:pPr>
      <w:r w:rsidRPr="00C70E78">
        <w:rPr>
          <w:rFonts w:ascii="Times New Roman" w:hAnsi="Times New Roman" w:cs="Times New Roman"/>
          <w:i/>
          <w:sz w:val="36"/>
          <w:szCs w:val="36"/>
          <w:lang w:val="nl-NL"/>
        </w:rPr>
        <w:t xml:space="preserve">En nu, goede reis, beste tijdgenoten. </w:t>
      </w:r>
    </w:p>
    <w:p w14:paraId="6C629559" w14:textId="35219706" w:rsidR="003A293B" w:rsidRPr="00C70E78" w:rsidRDefault="00F64B5D" w:rsidP="00AF168A">
      <w:pPr>
        <w:pStyle w:val="Hoofdtekst"/>
        <w:spacing w:after="0" w:line="360" w:lineRule="auto"/>
        <w:rPr>
          <w:rFonts w:ascii="Times New Roman" w:hAnsi="Times New Roman" w:cs="Times New Roman"/>
          <w:i/>
          <w:sz w:val="36"/>
          <w:szCs w:val="36"/>
          <w:lang w:val="nl-NL"/>
        </w:rPr>
      </w:pPr>
      <w:r w:rsidRPr="00C70E78">
        <w:rPr>
          <w:rFonts w:ascii="Times New Roman" w:hAnsi="Times New Roman" w:cs="Times New Roman"/>
          <w:i/>
          <w:sz w:val="36"/>
          <w:szCs w:val="36"/>
          <w:lang w:val="nl-NL"/>
        </w:rPr>
        <w:t xml:space="preserve">B.C. </w:t>
      </w:r>
    </w:p>
    <w:p w14:paraId="6721087C" w14:textId="77777777" w:rsidR="003A293B" w:rsidRPr="00C70E78" w:rsidRDefault="003A293B" w:rsidP="00AF168A">
      <w:pPr>
        <w:pStyle w:val="Hoofdtekst"/>
        <w:spacing w:after="0" w:line="360" w:lineRule="auto"/>
        <w:rPr>
          <w:rFonts w:ascii="Times New Roman" w:hAnsi="Times New Roman" w:cs="Times New Roman"/>
          <w:sz w:val="36"/>
          <w:szCs w:val="36"/>
          <w:lang w:val="nl-NL"/>
        </w:rPr>
      </w:pPr>
    </w:p>
    <w:p w14:paraId="516F08DA" w14:textId="420B7118" w:rsidR="00F64B5D" w:rsidRPr="00C70E78" w:rsidRDefault="003A293B" w:rsidP="00F64B5D">
      <w:pPr>
        <w:pStyle w:val="Hoofdtekst"/>
        <w:spacing w:after="0" w:line="360" w:lineRule="auto"/>
        <w:rPr>
          <w:rFonts w:ascii="Times New Roman" w:hAnsi="Times New Roman" w:cs="Times New Roman"/>
          <w:sz w:val="36"/>
          <w:szCs w:val="36"/>
          <w:lang w:val="nl-NL"/>
        </w:rPr>
      </w:pPr>
      <w:r w:rsidRPr="00C70E78">
        <w:rPr>
          <w:rFonts w:ascii="Times New Roman" w:hAnsi="Times New Roman" w:cs="Times New Roman"/>
          <w:sz w:val="36"/>
          <w:szCs w:val="36"/>
          <w:lang w:val="nl-NL"/>
        </w:rPr>
        <w:t>De bloemlezing is een staalkaart van teksten uit het werk van Comenius, vermoedelijk v</w:t>
      </w:r>
      <w:r w:rsidR="00F64B5D" w:rsidRPr="00C70E78">
        <w:rPr>
          <w:rFonts w:ascii="Times New Roman" w:hAnsi="Times New Roman" w:cs="Times New Roman"/>
          <w:sz w:val="36"/>
          <w:szCs w:val="36"/>
          <w:lang w:val="nl-NL"/>
        </w:rPr>
        <w:t>ertaald uit het Duits</w:t>
      </w:r>
      <w:r w:rsidRPr="00C70E78">
        <w:rPr>
          <w:rFonts w:ascii="Times New Roman" w:hAnsi="Times New Roman" w:cs="Times New Roman"/>
          <w:sz w:val="36"/>
          <w:szCs w:val="36"/>
          <w:lang w:val="nl-NL"/>
        </w:rPr>
        <w:t xml:space="preserve">. Bronnen staan er niet bij, dat zou dit boekje een te wetenschappelijke uitstraling </w:t>
      </w:r>
      <w:r w:rsidR="00F64B5D" w:rsidRPr="00C70E78">
        <w:rPr>
          <w:rFonts w:ascii="Times New Roman" w:hAnsi="Times New Roman" w:cs="Times New Roman"/>
          <w:sz w:val="36"/>
          <w:szCs w:val="36"/>
          <w:lang w:val="nl-NL"/>
        </w:rPr>
        <w:t xml:space="preserve">hebben gegeven. De citaten </w:t>
      </w:r>
      <w:r w:rsidRPr="00C70E78">
        <w:rPr>
          <w:rFonts w:ascii="Times New Roman" w:hAnsi="Times New Roman" w:cs="Times New Roman"/>
          <w:sz w:val="36"/>
          <w:szCs w:val="36"/>
          <w:lang w:val="nl-NL"/>
        </w:rPr>
        <w:t>wo</w:t>
      </w:r>
      <w:r w:rsidR="00F64B5D" w:rsidRPr="00C70E78">
        <w:rPr>
          <w:rFonts w:ascii="Times New Roman" w:hAnsi="Times New Roman" w:cs="Times New Roman"/>
          <w:sz w:val="36"/>
          <w:szCs w:val="36"/>
          <w:lang w:val="nl-NL"/>
        </w:rPr>
        <w:t xml:space="preserve">rden </w:t>
      </w:r>
      <w:r w:rsidRPr="00C70E78">
        <w:rPr>
          <w:rFonts w:ascii="Times New Roman" w:hAnsi="Times New Roman" w:cs="Times New Roman"/>
          <w:sz w:val="36"/>
          <w:szCs w:val="36"/>
          <w:lang w:val="nl-NL"/>
        </w:rPr>
        <w:t xml:space="preserve">gepresenteerd als meningen van Comenius over de huidige tijd. Belevenissen van een historische figuur die in onze tijd is gekatapulteerd. </w:t>
      </w:r>
      <w:r w:rsidR="00C17610" w:rsidRPr="00C70E78">
        <w:rPr>
          <w:rFonts w:ascii="Times New Roman" w:hAnsi="Times New Roman" w:cs="Times New Roman"/>
          <w:sz w:val="36"/>
          <w:szCs w:val="36"/>
          <w:lang w:val="nl-NL"/>
        </w:rPr>
        <w:t>De keuze</w:t>
      </w:r>
      <w:r w:rsidR="00F64B5D" w:rsidRPr="00C70E78">
        <w:rPr>
          <w:rFonts w:ascii="Times New Roman" w:hAnsi="Times New Roman" w:cs="Times New Roman"/>
          <w:sz w:val="36"/>
          <w:szCs w:val="36"/>
          <w:lang w:val="nl-NL"/>
        </w:rPr>
        <w:t xml:space="preserve"> van de citaten zegt </w:t>
      </w:r>
      <w:r w:rsidR="00F3232F" w:rsidRPr="00C70E78">
        <w:rPr>
          <w:rFonts w:ascii="Times New Roman" w:hAnsi="Times New Roman" w:cs="Times New Roman"/>
          <w:sz w:val="36"/>
          <w:szCs w:val="36"/>
          <w:lang w:val="nl-NL"/>
        </w:rPr>
        <w:t xml:space="preserve">veel over </w:t>
      </w:r>
      <w:proofErr w:type="spellStart"/>
      <w:r w:rsidR="00C17610" w:rsidRPr="00C70E78">
        <w:rPr>
          <w:rFonts w:ascii="Times New Roman" w:hAnsi="Times New Roman" w:cs="Times New Roman"/>
          <w:sz w:val="36"/>
          <w:szCs w:val="36"/>
          <w:lang w:val="nl-NL"/>
        </w:rPr>
        <w:t>Keilson</w:t>
      </w:r>
      <w:proofErr w:type="spellEnd"/>
      <w:r w:rsidR="00C17610" w:rsidRPr="00C70E78">
        <w:rPr>
          <w:rFonts w:ascii="Times New Roman" w:hAnsi="Times New Roman" w:cs="Times New Roman"/>
          <w:sz w:val="36"/>
          <w:szCs w:val="36"/>
          <w:lang w:val="nl-NL"/>
        </w:rPr>
        <w:t xml:space="preserve">. </w:t>
      </w:r>
      <w:r w:rsidR="00D20DC7" w:rsidRPr="00C70E78">
        <w:rPr>
          <w:rFonts w:ascii="Times New Roman" w:hAnsi="Times New Roman" w:cs="Times New Roman"/>
          <w:sz w:val="36"/>
          <w:szCs w:val="36"/>
          <w:lang w:val="nl-NL"/>
        </w:rPr>
        <w:t>Dit zijn enkele thema’s die aan bod komen:</w:t>
      </w:r>
    </w:p>
    <w:p w14:paraId="7E5BB36E" w14:textId="3FD74D8A" w:rsidR="003F17A8" w:rsidRPr="00C70E78" w:rsidRDefault="00F64B5D" w:rsidP="00F64B5D">
      <w:pPr>
        <w:pStyle w:val="Hoofdtekst"/>
        <w:numPr>
          <w:ilvl w:val="0"/>
          <w:numId w:val="1"/>
        </w:numPr>
        <w:spacing w:after="0" w:line="360" w:lineRule="auto"/>
        <w:rPr>
          <w:rFonts w:ascii="Times New Roman" w:hAnsi="Times New Roman" w:cs="Times New Roman"/>
          <w:sz w:val="36"/>
          <w:szCs w:val="36"/>
          <w:lang w:val="nl-NL"/>
        </w:rPr>
      </w:pPr>
      <w:r w:rsidRPr="00C70E78">
        <w:rPr>
          <w:rFonts w:ascii="Times New Roman" w:hAnsi="Times New Roman" w:cs="Times New Roman"/>
          <w:i/>
          <w:sz w:val="36"/>
          <w:szCs w:val="36"/>
          <w:lang w:val="nl-NL"/>
        </w:rPr>
        <w:t>Macht, geweld en oneerlijkheid</w:t>
      </w:r>
      <w:r w:rsidRPr="00C70E78">
        <w:rPr>
          <w:rFonts w:ascii="Times New Roman" w:hAnsi="Times New Roman" w:cs="Times New Roman"/>
          <w:sz w:val="36"/>
          <w:szCs w:val="36"/>
          <w:lang w:val="nl-NL"/>
        </w:rPr>
        <w:t>: ‘</w:t>
      </w:r>
      <w:r w:rsidR="003F17A8" w:rsidRPr="00C70E78">
        <w:rPr>
          <w:rFonts w:ascii="Times New Roman" w:hAnsi="Times New Roman" w:cs="Times New Roman"/>
          <w:sz w:val="36"/>
          <w:szCs w:val="36"/>
          <w:lang w:val="nl-NL"/>
        </w:rPr>
        <w:t xml:space="preserve">Degenen die er eenmaal genoegen in gevonden hebben, te heersen, zullen altijd weer een nieuw geweld gebruiken en nieuwe listen en kuiperijen uitdenken om te kunnen blijven heersen.’ </w:t>
      </w:r>
      <w:r w:rsidR="00D20DC7" w:rsidRPr="00C70E78">
        <w:rPr>
          <w:rFonts w:ascii="Times New Roman" w:hAnsi="Times New Roman" w:cs="Times New Roman"/>
          <w:sz w:val="36"/>
          <w:szCs w:val="36"/>
          <w:lang w:val="nl-NL"/>
        </w:rPr>
        <w:t>(Een statement dat van je van toepassing kunt verklaren op Hitler)</w:t>
      </w:r>
    </w:p>
    <w:p w14:paraId="601D4061" w14:textId="2D12A4EA" w:rsidR="007F2DAF" w:rsidRPr="00C70E78" w:rsidRDefault="00D20DC7" w:rsidP="00D02FD1">
      <w:pPr>
        <w:pStyle w:val="Hoofdtekst"/>
        <w:numPr>
          <w:ilvl w:val="0"/>
          <w:numId w:val="1"/>
        </w:numPr>
        <w:spacing w:after="0" w:line="360" w:lineRule="auto"/>
        <w:rPr>
          <w:rFonts w:ascii="Times New Roman" w:hAnsi="Times New Roman" w:cs="Times New Roman"/>
          <w:sz w:val="36"/>
          <w:szCs w:val="36"/>
          <w:lang w:val="nl-NL"/>
        </w:rPr>
      </w:pPr>
      <w:r w:rsidRPr="00C70E78">
        <w:rPr>
          <w:rFonts w:ascii="Times New Roman" w:hAnsi="Times New Roman" w:cs="Times New Roman"/>
          <w:i/>
          <w:sz w:val="36"/>
          <w:szCs w:val="36"/>
          <w:lang w:val="nl-NL"/>
        </w:rPr>
        <w:t>P</w:t>
      </w:r>
      <w:r w:rsidR="00F64B5D" w:rsidRPr="00C70E78">
        <w:rPr>
          <w:rFonts w:ascii="Times New Roman" w:hAnsi="Times New Roman" w:cs="Times New Roman"/>
          <w:i/>
          <w:sz w:val="36"/>
          <w:szCs w:val="36"/>
          <w:lang w:val="nl-NL"/>
        </w:rPr>
        <w:t xml:space="preserve">acifisme: </w:t>
      </w:r>
      <w:r w:rsidR="00F64B5D" w:rsidRPr="00C70E78">
        <w:rPr>
          <w:rFonts w:ascii="Times New Roman" w:hAnsi="Times New Roman" w:cs="Times New Roman"/>
          <w:sz w:val="36"/>
          <w:szCs w:val="36"/>
          <w:lang w:val="nl-NL"/>
        </w:rPr>
        <w:t>‘</w:t>
      </w:r>
      <w:r w:rsidR="00416BEA" w:rsidRPr="00C70E78">
        <w:rPr>
          <w:rFonts w:ascii="Times New Roman" w:hAnsi="Times New Roman" w:cs="Times New Roman"/>
          <w:sz w:val="36"/>
          <w:szCs w:val="36"/>
          <w:lang w:val="nl-NL"/>
        </w:rPr>
        <w:t xml:space="preserve">Hij, die het best de kunst verstaat, den ander in het gebruik van de wapenen en van het vuur te overtreffen, plaatst zich op de voorgrond. Wie het beter </w:t>
      </w:r>
      <w:r w:rsidR="00416BEA" w:rsidRPr="00C70E78">
        <w:rPr>
          <w:rFonts w:ascii="Times New Roman" w:hAnsi="Times New Roman" w:cs="Times New Roman"/>
          <w:sz w:val="36"/>
          <w:szCs w:val="36"/>
          <w:lang w:val="nl-NL"/>
        </w:rPr>
        <w:lastRenderedPageBreak/>
        <w:t>verstaat dan de ander zijn tegenstander in het gevecht te overmannen en de rode haan over zijn have en goed te laten kraaien, nee</w:t>
      </w:r>
      <w:r w:rsidRPr="00C70E78">
        <w:rPr>
          <w:rFonts w:ascii="Times New Roman" w:hAnsi="Times New Roman" w:cs="Times New Roman"/>
          <w:sz w:val="36"/>
          <w:szCs w:val="36"/>
          <w:lang w:val="nl-NL"/>
        </w:rPr>
        <w:t xml:space="preserve">mt de </w:t>
      </w:r>
      <w:proofErr w:type="spellStart"/>
      <w:r w:rsidR="00416BEA" w:rsidRPr="00C70E78">
        <w:rPr>
          <w:rFonts w:ascii="Times New Roman" w:hAnsi="Times New Roman" w:cs="Times New Roman"/>
          <w:sz w:val="36"/>
          <w:szCs w:val="36"/>
          <w:lang w:val="nl-NL"/>
        </w:rPr>
        <w:t>e</w:t>
      </w:r>
      <w:r w:rsidR="00F3232F" w:rsidRPr="00C70E78">
        <w:rPr>
          <w:rFonts w:ascii="Times New Roman" w:hAnsi="Times New Roman" w:cs="Times New Roman"/>
          <w:sz w:val="36"/>
          <w:szCs w:val="36"/>
          <w:lang w:val="nl-NL"/>
        </w:rPr>
        <w:t>e</w:t>
      </w:r>
      <w:r w:rsidR="00416BEA" w:rsidRPr="00C70E78">
        <w:rPr>
          <w:rFonts w:ascii="Times New Roman" w:hAnsi="Times New Roman" w:cs="Times New Roman"/>
          <w:sz w:val="36"/>
          <w:szCs w:val="36"/>
          <w:lang w:val="nl-NL"/>
        </w:rPr>
        <w:t>replaats</w:t>
      </w:r>
      <w:proofErr w:type="spellEnd"/>
      <w:r w:rsidR="00416BEA" w:rsidRPr="00C70E78">
        <w:rPr>
          <w:rFonts w:ascii="Times New Roman" w:hAnsi="Times New Roman" w:cs="Times New Roman"/>
          <w:sz w:val="36"/>
          <w:szCs w:val="36"/>
          <w:lang w:val="nl-NL"/>
        </w:rPr>
        <w:t xml:space="preserve"> in. Welk een barbaarsheid, o welk een beestachtigheid, riep ik uit, was er </w:t>
      </w:r>
      <w:r w:rsidR="0015107D" w:rsidRPr="00C70E78">
        <w:rPr>
          <w:rFonts w:ascii="Times New Roman" w:hAnsi="Times New Roman" w:cs="Times New Roman"/>
          <w:sz w:val="36"/>
          <w:szCs w:val="36"/>
          <w:lang w:val="nl-NL"/>
        </w:rPr>
        <w:t xml:space="preserve">dan geen andere weg om hen te verzoenen? Wilde beesten </w:t>
      </w:r>
      <w:r w:rsidR="00416BEA" w:rsidRPr="00C70E78">
        <w:rPr>
          <w:rFonts w:ascii="Times New Roman" w:hAnsi="Times New Roman" w:cs="Times New Roman"/>
          <w:sz w:val="36"/>
          <w:szCs w:val="36"/>
          <w:lang w:val="nl-NL"/>
        </w:rPr>
        <w:t xml:space="preserve">mogen zo hun geschillen beslissen, mensen past dit niet. </w:t>
      </w:r>
    </w:p>
    <w:p w14:paraId="52B7E8B8" w14:textId="75F33F7B" w:rsidR="00416BEA" w:rsidRPr="00C70E78" w:rsidRDefault="00D20DC7" w:rsidP="00D20DC7">
      <w:pPr>
        <w:pStyle w:val="Hoofdtekst"/>
        <w:numPr>
          <w:ilvl w:val="0"/>
          <w:numId w:val="1"/>
        </w:numPr>
        <w:spacing w:after="0" w:line="360" w:lineRule="auto"/>
        <w:rPr>
          <w:rFonts w:ascii="Times New Roman" w:hAnsi="Times New Roman" w:cs="Times New Roman"/>
          <w:sz w:val="36"/>
          <w:szCs w:val="36"/>
          <w:lang w:val="nl-NL"/>
        </w:rPr>
      </w:pPr>
      <w:r w:rsidRPr="00C70E78">
        <w:rPr>
          <w:rFonts w:ascii="Times New Roman" w:hAnsi="Times New Roman" w:cs="Times New Roman"/>
          <w:i/>
          <w:sz w:val="36"/>
          <w:szCs w:val="36"/>
          <w:lang w:val="nl-NL"/>
        </w:rPr>
        <w:t>N</w:t>
      </w:r>
      <w:r w:rsidR="00F64B5D" w:rsidRPr="00C70E78">
        <w:rPr>
          <w:rFonts w:ascii="Times New Roman" w:hAnsi="Times New Roman" w:cs="Times New Roman"/>
          <w:i/>
          <w:sz w:val="36"/>
          <w:szCs w:val="36"/>
          <w:lang w:val="nl-NL"/>
        </w:rPr>
        <w:t xml:space="preserve">ogmaals pacifisme: </w:t>
      </w:r>
      <w:r w:rsidR="00416BEA" w:rsidRPr="00C70E78">
        <w:rPr>
          <w:rFonts w:ascii="Times New Roman" w:hAnsi="Times New Roman" w:cs="Times New Roman"/>
          <w:sz w:val="36"/>
          <w:szCs w:val="36"/>
          <w:lang w:val="nl-NL"/>
        </w:rPr>
        <w:t>‘Eeuwig waar is de spreuk: Zoekt geen heil in de oorlog.’</w:t>
      </w:r>
      <w:r w:rsidRPr="00C70E78">
        <w:rPr>
          <w:rFonts w:ascii="Times New Roman" w:hAnsi="Times New Roman" w:cs="Times New Roman"/>
          <w:sz w:val="36"/>
          <w:szCs w:val="36"/>
          <w:lang w:val="nl-NL"/>
        </w:rPr>
        <w:t xml:space="preserve"> </w:t>
      </w:r>
      <w:r w:rsidR="00674B76" w:rsidRPr="00C70E78">
        <w:rPr>
          <w:rFonts w:ascii="Times New Roman" w:hAnsi="Times New Roman" w:cs="Times New Roman"/>
          <w:sz w:val="36"/>
          <w:szCs w:val="36"/>
          <w:lang w:val="nl-NL"/>
        </w:rPr>
        <w:t>(D</w:t>
      </w:r>
      <w:r w:rsidR="0015107D" w:rsidRPr="00C70E78">
        <w:rPr>
          <w:rFonts w:ascii="Times New Roman" w:hAnsi="Times New Roman" w:cs="Times New Roman"/>
          <w:sz w:val="36"/>
          <w:szCs w:val="36"/>
          <w:lang w:val="nl-NL"/>
        </w:rPr>
        <w:t>it en het vorige citaat</w:t>
      </w:r>
      <w:r w:rsidR="00674B76" w:rsidRPr="00C70E78">
        <w:rPr>
          <w:rFonts w:ascii="Times New Roman" w:hAnsi="Times New Roman" w:cs="Times New Roman"/>
          <w:sz w:val="36"/>
          <w:szCs w:val="36"/>
          <w:lang w:val="nl-NL"/>
        </w:rPr>
        <w:t xml:space="preserve"> zijn te beschouwen als </w:t>
      </w:r>
      <w:r w:rsidRPr="00C70E78">
        <w:rPr>
          <w:rFonts w:ascii="Times New Roman" w:hAnsi="Times New Roman" w:cs="Times New Roman"/>
          <w:sz w:val="36"/>
          <w:szCs w:val="36"/>
          <w:lang w:val="nl-NL"/>
        </w:rPr>
        <w:t>statement</w:t>
      </w:r>
      <w:r w:rsidR="00674B76" w:rsidRPr="00C70E78">
        <w:rPr>
          <w:rFonts w:ascii="Times New Roman" w:hAnsi="Times New Roman" w:cs="Times New Roman"/>
          <w:sz w:val="36"/>
          <w:szCs w:val="36"/>
          <w:lang w:val="nl-NL"/>
        </w:rPr>
        <w:t>s</w:t>
      </w:r>
      <w:r w:rsidRPr="00C70E78">
        <w:rPr>
          <w:rFonts w:ascii="Times New Roman" w:hAnsi="Times New Roman" w:cs="Times New Roman"/>
          <w:sz w:val="36"/>
          <w:szCs w:val="36"/>
          <w:lang w:val="nl-NL"/>
        </w:rPr>
        <w:t xml:space="preserve"> tegen de oorlogszuchtigheid van Hitler en de nazi’s)</w:t>
      </w:r>
    </w:p>
    <w:p w14:paraId="74E5AE1F" w14:textId="27EF60BA" w:rsidR="003E6F16" w:rsidRPr="00C70E78" w:rsidRDefault="00D20DC7" w:rsidP="00D20DC7">
      <w:pPr>
        <w:pStyle w:val="Hoofdtekst"/>
        <w:numPr>
          <w:ilvl w:val="0"/>
          <w:numId w:val="1"/>
        </w:numPr>
        <w:spacing w:after="0" w:line="360" w:lineRule="auto"/>
        <w:rPr>
          <w:rFonts w:ascii="Times New Roman" w:hAnsi="Times New Roman" w:cs="Times New Roman"/>
          <w:sz w:val="36"/>
          <w:szCs w:val="36"/>
          <w:lang w:val="nl-NL"/>
        </w:rPr>
      </w:pPr>
      <w:r w:rsidRPr="00C70E78">
        <w:rPr>
          <w:rFonts w:ascii="Times New Roman" w:hAnsi="Times New Roman" w:cs="Times New Roman"/>
          <w:i/>
          <w:sz w:val="36"/>
          <w:szCs w:val="36"/>
          <w:lang w:val="nl-NL"/>
        </w:rPr>
        <w:t>Vrijheid:</w:t>
      </w:r>
      <w:r w:rsidRPr="00C70E78">
        <w:rPr>
          <w:rFonts w:ascii="Times New Roman" w:hAnsi="Times New Roman" w:cs="Times New Roman"/>
          <w:sz w:val="36"/>
          <w:szCs w:val="36"/>
          <w:lang w:val="nl-NL"/>
        </w:rPr>
        <w:t xml:space="preserve"> ‘</w:t>
      </w:r>
      <w:r w:rsidR="003F17A8" w:rsidRPr="00C70E78">
        <w:rPr>
          <w:rFonts w:ascii="Times New Roman" w:hAnsi="Times New Roman" w:cs="Times New Roman"/>
          <w:sz w:val="36"/>
          <w:szCs w:val="36"/>
          <w:lang w:val="nl-NL"/>
        </w:rPr>
        <w:t xml:space="preserve">De mensen zijn gelijk en vrij. Een regering moet op vrijheid gegrondvest zijn </w:t>
      </w:r>
      <w:r w:rsidRPr="00C70E78">
        <w:rPr>
          <w:rFonts w:ascii="Times New Roman" w:hAnsi="Times New Roman" w:cs="Times New Roman"/>
          <w:sz w:val="36"/>
          <w:szCs w:val="36"/>
          <w:lang w:val="nl-NL"/>
        </w:rPr>
        <w:t>en er moet sprake zijn van een “</w:t>
      </w:r>
      <w:r w:rsidR="003F17A8" w:rsidRPr="00C70E78">
        <w:rPr>
          <w:rFonts w:ascii="Times New Roman" w:hAnsi="Times New Roman" w:cs="Times New Roman"/>
          <w:sz w:val="36"/>
          <w:szCs w:val="36"/>
          <w:lang w:val="nl-NL"/>
        </w:rPr>
        <w:t>vrije ge</w:t>
      </w:r>
      <w:r w:rsidRPr="00C70E78">
        <w:rPr>
          <w:rFonts w:ascii="Times New Roman" w:hAnsi="Times New Roman" w:cs="Times New Roman"/>
          <w:sz w:val="36"/>
          <w:szCs w:val="36"/>
          <w:lang w:val="nl-NL"/>
        </w:rPr>
        <w:t>hoorzaamheid”</w:t>
      </w:r>
      <w:r w:rsidR="003F17A8" w:rsidRPr="00C70E78">
        <w:rPr>
          <w:rFonts w:ascii="Times New Roman" w:hAnsi="Times New Roman" w:cs="Times New Roman"/>
          <w:sz w:val="36"/>
          <w:szCs w:val="36"/>
          <w:lang w:val="nl-NL"/>
        </w:rPr>
        <w:t>. ‘Want de vrijheid is de leidende ster van elke vrije daad, ze is de bruidsschat der menselijke natuur.’</w:t>
      </w:r>
      <w:r w:rsidR="008205AF" w:rsidRPr="00C70E78">
        <w:rPr>
          <w:rFonts w:ascii="Times New Roman" w:hAnsi="Times New Roman" w:cs="Times New Roman"/>
          <w:sz w:val="36"/>
          <w:szCs w:val="36"/>
          <w:lang w:val="nl-NL"/>
        </w:rPr>
        <w:t xml:space="preserve"> (Een uitspraak die de ongelijkheid en onvrijheid onder Hitler aan de kaak lijkt te stellen)</w:t>
      </w:r>
    </w:p>
    <w:p w14:paraId="715E5876" w14:textId="03A38C11" w:rsidR="00D20DC7" w:rsidRPr="00C70E78" w:rsidRDefault="00D20DC7" w:rsidP="00A90127">
      <w:pPr>
        <w:pStyle w:val="Hoofdtekst"/>
        <w:numPr>
          <w:ilvl w:val="0"/>
          <w:numId w:val="1"/>
        </w:numPr>
        <w:spacing w:after="0" w:line="360" w:lineRule="auto"/>
        <w:rPr>
          <w:rFonts w:ascii="Times New Roman" w:hAnsi="Times New Roman" w:cs="Times New Roman"/>
          <w:sz w:val="36"/>
          <w:szCs w:val="36"/>
          <w:lang w:val="nl-NL"/>
        </w:rPr>
      </w:pPr>
      <w:r w:rsidRPr="00C70E78">
        <w:rPr>
          <w:rFonts w:ascii="Times New Roman" w:hAnsi="Times New Roman" w:cs="Times New Roman"/>
          <w:i/>
          <w:sz w:val="36"/>
          <w:szCs w:val="36"/>
          <w:lang w:val="nl-NL"/>
        </w:rPr>
        <w:t>Inclusie:</w:t>
      </w:r>
      <w:r w:rsidRPr="00C70E78">
        <w:rPr>
          <w:rFonts w:ascii="Times New Roman" w:hAnsi="Times New Roman" w:cs="Times New Roman"/>
          <w:sz w:val="36"/>
          <w:szCs w:val="36"/>
          <w:lang w:val="nl-NL"/>
        </w:rPr>
        <w:t xml:space="preserve"> ‘De gehele mensheid is één, stamt van één bloed, van één familie, van één huis.’ </w:t>
      </w:r>
      <w:r w:rsidR="00674B76" w:rsidRPr="00C70E78">
        <w:rPr>
          <w:rFonts w:ascii="Times New Roman" w:hAnsi="Times New Roman" w:cs="Times New Roman"/>
          <w:sz w:val="36"/>
          <w:szCs w:val="36"/>
          <w:lang w:val="nl-NL"/>
        </w:rPr>
        <w:t xml:space="preserve">(Dit gaat </w:t>
      </w:r>
      <w:r w:rsidRPr="00C70E78">
        <w:rPr>
          <w:rFonts w:ascii="Times New Roman" w:hAnsi="Times New Roman" w:cs="Times New Roman"/>
          <w:sz w:val="36"/>
          <w:szCs w:val="36"/>
          <w:lang w:val="nl-NL"/>
        </w:rPr>
        <w:t xml:space="preserve">in tegen het </w:t>
      </w:r>
      <w:proofErr w:type="spellStart"/>
      <w:r w:rsidRPr="00C70E78">
        <w:rPr>
          <w:rFonts w:ascii="Times New Roman" w:hAnsi="Times New Roman" w:cs="Times New Roman"/>
          <w:sz w:val="36"/>
          <w:szCs w:val="36"/>
          <w:lang w:val="nl-NL"/>
        </w:rPr>
        <w:t>nazidenken</w:t>
      </w:r>
      <w:proofErr w:type="spellEnd"/>
      <w:r w:rsidRPr="00C70E78">
        <w:rPr>
          <w:rFonts w:ascii="Times New Roman" w:hAnsi="Times New Roman" w:cs="Times New Roman"/>
          <w:sz w:val="36"/>
          <w:szCs w:val="36"/>
          <w:lang w:val="nl-NL"/>
        </w:rPr>
        <w:t xml:space="preserve"> over </w:t>
      </w:r>
      <w:r w:rsidR="00674B76" w:rsidRPr="00C70E78">
        <w:rPr>
          <w:rFonts w:ascii="Times New Roman" w:hAnsi="Times New Roman" w:cs="Times New Roman"/>
          <w:sz w:val="36"/>
          <w:szCs w:val="36"/>
          <w:lang w:val="nl-NL"/>
        </w:rPr>
        <w:t xml:space="preserve">het ‘anders-zijn’ van </w:t>
      </w:r>
      <w:r w:rsidRPr="00C70E78">
        <w:rPr>
          <w:rFonts w:ascii="Times New Roman" w:hAnsi="Times New Roman" w:cs="Times New Roman"/>
          <w:sz w:val="36"/>
          <w:szCs w:val="36"/>
          <w:lang w:val="nl-NL"/>
        </w:rPr>
        <w:t>de Joden.)</w:t>
      </w:r>
    </w:p>
    <w:p w14:paraId="3BEC8645" w14:textId="34412013" w:rsidR="00E31D46" w:rsidRPr="00C70E78" w:rsidRDefault="00D20DC7" w:rsidP="00D20DC7">
      <w:pPr>
        <w:pStyle w:val="Hoofdtekst"/>
        <w:numPr>
          <w:ilvl w:val="0"/>
          <w:numId w:val="1"/>
        </w:numPr>
        <w:spacing w:after="0" w:line="360" w:lineRule="auto"/>
        <w:rPr>
          <w:rFonts w:ascii="Times New Roman" w:hAnsi="Times New Roman" w:cs="Times New Roman"/>
          <w:sz w:val="36"/>
          <w:szCs w:val="36"/>
          <w:lang w:val="nl-NL"/>
        </w:rPr>
      </w:pPr>
      <w:r w:rsidRPr="00C70E78">
        <w:rPr>
          <w:rFonts w:ascii="Times New Roman" w:hAnsi="Times New Roman" w:cs="Times New Roman"/>
          <w:i/>
          <w:sz w:val="36"/>
          <w:szCs w:val="36"/>
          <w:lang w:val="nl-NL"/>
        </w:rPr>
        <w:t xml:space="preserve">Zelfkennis: </w:t>
      </w:r>
      <w:r w:rsidR="00536618" w:rsidRPr="00C70E78">
        <w:rPr>
          <w:rFonts w:ascii="Times New Roman" w:hAnsi="Times New Roman" w:cs="Times New Roman"/>
          <w:sz w:val="36"/>
          <w:szCs w:val="36"/>
          <w:lang w:val="nl-NL"/>
        </w:rPr>
        <w:t xml:space="preserve">‘Indien gij de vraag stelt, wat de mens het allereerst en het meeste nodig heeft, zal het antwoord </w:t>
      </w:r>
      <w:r w:rsidR="00536618" w:rsidRPr="00C70E78">
        <w:rPr>
          <w:rFonts w:ascii="Times New Roman" w:hAnsi="Times New Roman" w:cs="Times New Roman"/>
          <w:sz w:val="36"/>
          <w:szCs w:val="36"/>
          <w:lang w:val="nl-NL"/>
        </w:rPr>
        <w:lastRenderedPageBreak/>
        <w:t xml:space="preserve">luiden: </w:t>
      </w:r>
      <w:r w:rsidR="00536618" w:rsidRPr="00C70E78">
        <w:rPr>
          <w:rFonts w:ascii="Times New Roman" w:hAnsi="Times New Roman" w:cs="Times New Roman"/>
          <w:i/>
          <w:sz w:val="36"/>
          <w:szCs w:val="36"/>
          <w:lang w:val="nl-NL"/>
        </w:rPr>
        <w:t>zichzelf</w:t>
      </w:r>
      <w:r w:rsidR="00536618" w:rsidRPr="00C70E78">
        <w:rPr>
          <w:rFonts w:ascii="Times New Roman" w:hAnsi="Times New Roman" w:cs="Times New Roman"/>
          <w:sz w:val="36"/>
          <w:szCs w:val="36"/>
          <w:lang w:val="nl-NL"/>
        </w:rPr>
        <w:t>, d.i. hij moet zichzelf leren kennen, zich zelf beheersen en zijn krachten tot eigen voordeel aanwenden.’ (</w:t>
      </w:r>
      <w:r w:rsidR="00674B76" w:rsidRPr="00C70E78">
        <w:rPr>
          <w:rFonts w:ascii="Times New Roman" w:hAnsi="Times New Roman" w:cs="Times New Roman"/>
          <w:sz w:val="36"/>
          <w:szCs w:val="36"/>
          <w:lang w:val="nl-NL"/>
        </w:rPr>
        <w:t xml:space="preserve">Dit statement </w:t>
      </w:r>
      <w:r w:rsidR="00536618" w:rsidRPr="00C70E78">
        <w:rPr>
          <w:rFonts w:ascii="Times New Roman" w:hAnsi="Times New Roman" w:cs="Times New Roman"/>
          <w:sz w:val="36"/>
          <w:szCs w:val="36"/>
          <w:lang w:val="nl-NL"/>
        </w:rPr>
        <w:t xml:space="preserve">sluit aan op </w:t>
      </w:r>
      <w:proofErr w:type="spellStart"/>
      <w:r w:rsidR="00536618" w:rsidRPr="00C70E78">
        <w:rPr>
          <w:rFonts w:ascii="Times New Roman" w:hAnsi="Times New Roman" w:cs="Times New Roman"/>
          <w:sz w:val="36"/>
          <w:szCs w:val="36"/>
          <w:lang w:val="nl-NL"/>
        </w:rPr>
        <w:t>Keilsons</w:t>
      </w:r>
      <w:proofErr w:type="spellEnd"/>
      <w:r w:rsidR="00536618" w:rsidRPr="00C70E78">
        <w:rPr>
          <w:rFonts w:ascii="Times New Roman" w:hAnsi="Times New Roman" w:cs="Times New Roman"/>
          <w:sz w:val="36"/>
          <w:szCs w:val="36"/>
          <w:lang w:val="nl-NL"/>
        </w:rPr>
        <w:t xml:space="preserve"> psychoanalytische opvattingen)</w:t>
      </w:r>
    </w:p>
    <w:p w14:paraId="34BCE832" w14:textId="77777777" w:rsidR="00416BEA" w:rsidRPr="00C70E78" w:rsidRDefault="00416BEA" w:rsidP="00416BEA">
      <w:pPr>
        <w:pStyle w:val="Hoofdtekst"/>
        <w:spacing w:after="0" w:line="360" w:lineRule="auto"/>
        <w:rPr>
          <w:rFonts w:ascii="Times New Roman" w:hAnsi="Times New Roman" w:cs="Times New Roman"/>
          <w:sz w:val="36"/>
          <w:szCs w:val="36"/>
          <w:lang w:val="nl-NL"/>
        </w:rPr>
      </w:pPr>
    </w:p>
    <w:p w14:paraId="4E248CE5" w14:textId="568D059B" w:rsidR="00416BEA" w:rsidRPr="00C70E78" w:rsidRDefault="00416BEA" w:rsidP="00416BEA">
      <w:pPr>
        <w:pStyle w:val="Hoofdtekst"/>
        <w:spacing w:after="0" w:line="360" w:lineRule="auto"/>
        <w:rPr>
          <w:rFonts w:ascii="Times New Roman" w:hAnsi="Times New Roman" w:cs="Times New Roman"/>
          <w:sz w:val="36"/>
          <w:szCs w:val="36"/>
          <w:lang w:val="nl-NL"/>
        </w:rPr>
      </w:pPr>
      <w:r w:rsidRPr="00C70E78">
        <w:rPr>
          <w:rFonts w:ascii="Times New Roman" w:hAnsi="Times New Roman" w:cs="Times New Roman"/>
          <w:sz w:val="36"/>
          <w:szCs w:val="36"/>
          <w:lang w:val="nl-NL"/>
        </w:rPr>
        <w:t>Zo leren w</w:t>
      </w:r>
      <w:r w:rsidR="008205AF" w:rsidRPr="00C70E78">
        <w:rPr>
          <w:rFonts w:ascii="Times New Roman" w:hAnsi="Times New Roman" w:cs="Times New Roman"/>
          <w:sz w:val="36"/>
          <w:szCs w:val="36"/>
          <w:lang w:val="nl-NL"/>
        </w:rPr>
        <w:t xml:space="preserve">e Hans </w:t>
      </w:r>
      <w:proofErr w:type="spellStart"/>
      <w:r w:rsidR="008205AF" w:rsidRPr="00C70E78">
        <w:rPr>
          <w:rFonts w:ascii="Times New Roman" w:hAnsi="Times New Roman" w:cs="Times New Roman"/>
          <w:sz w:val="36"/>
          <w:szCs w:val="36"/>
          <w:lang w:val="nl-NL"/>
        </w:rPr>
        <w:t>Keilson</w:t>
      </w:r>
      <w:proofErr w:type="spellEnd"/>
      <w:r w:rsidR="008205AF" w:rsidRPr="00C70E78">
        <w:rPr>
          <w:rFonts w:ascii="Times New Roman" w:hAnsi="Times New Roman" w:cs="Times New Roman"/>
          <w:sz w:val="36"/>
          <w:szCs w:val="36"/>
          <w:lang w:val="nl-NL"/>
        </w:rPr>
        <w:t xml:space="preserve"> via Comenius </w:t>
      </w:r>
      <w:r w:rsidRPr="00C70E78">
        <w:rPr>
          <w:rFonts w:ascii="Times New Roman" w:hAnsi="Times New Roman" w:cs="Times New Roman"/>
          <w:sz w:val="36"/>
          <w:szCs w:val="36"/>
          <w:lang w:val="nl-NL"/>
        </w:rPr>
        <w:t xml:space="preserve">beter kennen. </w:t>
      </w:r>
      <w:r w:rsidR="008205AF" w:rsidRPr="00C70E78">
        <w:rPr>
          <w:rFonts w:ascii="Times New Roman" w:hAnsi="Times New Roman" w:cs="Times New Roman"/>
          <w:sz w:val="36"/>
          <w:szCs w:val="36"/>
          <w:lang w:val="nl-NL"/>
        </w:rPr>
        <w:t>En zoals ik al zei: dat hij de</w:t>
      </w:r>
      <w:r w:rsidRPr="00C70E78">
        <w:rPr>
          <w:rFonts w:ascii="Times New Roman" w:hAnsi="Times New Roman" w:cs="Times New Roman"/>
          <w:sz w:val="36"/>
          <w:szCs w:val="36"/>
          <w:lang w:val="nl-NL"/>
        </w:rPr>
        <w:t xml:space="preserve"> bloemlezing mocht maken als tamelijk verse e</w:t>
      </w:r>
      <w:r w:rsidR="00CA02D3" w:rsidRPr="00C70E78">
        <w:rPr>
          <w:rFonts w:ascii="Times New Roman" w:hAnsi="Times New Roman" w:cs="Times New Roman"/>
          <w:sz w:val="36"/>
          <w:szCs w:val="36"/>
          <w:lang w:val="nl-NL"/>
        </w:rPr>
        <w:t>migr</w:t>
      </w:r>
      <w:r w:rsidR="008205AF" w:rsidRPr="00C70E78">
        <w:rPr>
          <w:rFonts w:ascii="Times New Roman" w:hAnsi="Times New Roman" w:cs="Times New Roman"/>
          <w:sz w:val="36"/>
          <w:szCs w:val="36"/>
          <w:lang w:val="nl-NL"/>
        </w:rPr>
        <w:t>ant, is bijzonder. D</w:t>
      </w:r>
      <w:r w:rsidRPr="00C70E78">
        <w:rPr>
          <w:rFonts w:ascii="Times New Roman" w:hAnsi="Times New Roman" w:cs="Times New Roman"/>
          <w:sz w:val="36"/>
          <w:szCs w:val="36"/>
          <w:lang w:val="nl-NL"/>
        </w:rPr>
        <w:t xml:space="preserve">eze </w:t>
      </w:r>
      <w:r w:rsidR="00CA02D3" w:rsidRPr="00C70E78">
        <w:rPr>
          <w:rFonts w:ascii="Times New Roman" w:hAnsi="Times New Roman" w:cs="Times New Roman"/>
          <w:sz w:val="36"/>
          <w:szCs w:val="36"/>
          <w:lang w:val="nl-NL"/>
        </w:rPr>
        <w:t xml:space="preserve">inclusie-operatie </w:t>
      </w:r>
      <w:r w:rsidR="008205AF" w:rsidRPr="00C70E78">
        <w:rPr>
          <w:rFonts w:ascii="Times New Roman" w:hAnsi="Times New Roman" w:cs="Times New Roman"/>
          <w:sz w:val="36"/>
          <w:szCs w:val="36"/>
          <w:lang w:val="nl-NL"/>
        </w:rPr>
        <w:t xml:space="preserve">verliep echter </w:t>
      </w:r>
      <w:r w:rsidR="00CA02D3" w:rsidRPr="00C70E78">
        <w:rPr>
          <w:rFonts w:ascii="Times New Roman" w:hAnsi="Times New Roman" w:cs="Times New Roman"/>
          <w:sz w:val="36"/>
          <w:szCs w:val="36"/>
          <w:lang w:val="nl-NL"/>
        </w:rPr>
        <w:t xml:space="preserve">niet zonder slag </w:t>
      </w:r>
      <w:r w:rsidR="00674B76" w:rsidRPr="00C70E78">
        <w:rPr>
          <w:rFonts w:ascii="Times New Roman" w:hAnsi="Times New Roman" w:cs="Times New Roman"/>
          <w:sz w:val="36"/>
          <w:szCs w:val="36"/>
          <w:lang w:val="nl-NL"/>
        </w:rPr>
        <w:t xml:space="preserve">of stoot. In een gepubliceerd exemplaar van de </w:t>
      </w:r>
      <w:r w:rsidR="00CA02D3" w:rsidRPr="00C70E78">
        <w:rPr>
          <w:rFonts w:ascii="Times New Roman" w:hAnsi="Times New Roman" w:cs="Times New Roman"/>
          <w:sz w:val="36"/>
          <w:szCs w:val="36"/>
          <w:lang w:val="nl-NL"/>
        </w:rPr>
        <w:t>Comenius-bloemlez</w:t>
      </w:r>
      <w:r w:rsidR="00674B76" w:rsidRPr="00C70E78">
        <w:rPr>
          <w:rFonts w:ascii="Times New Roman" w:hAnsi="Times New Roman" w:cs="Times New Roman"/>
          <w:sz w:val="36"/>
          <w:szCs w:val="36"/>
          <w:lang w:val="nl-NL"/>
        </w:rPr>
        <w:t xml:space="preserve">ing </w:t>
      </w:r>
      <w:r w:rsidR="00CA02D3" w:rsidRPr="00C70E78">
        <w:rPr>
          <w:rFonts w:ascii="Times New Roman" w:hAnsi="Times New Roman" w:cs="Times New Roman"/>
          <w:sz w:val="36"/>
          <w:szCs w:val="36"/>
          <w:lang w:val="nl-NL"/>
        </w:rPr>
        <w:t>is</w:t>
      </w:r>
      <w:r w:rsidR="00674B76" w:rsidRPr="00C70E78">
        <w:rPr>
          <w:rFonts w:ascii="Times New Roman" w:hAnsi="Times New Roman" w:cs="Times New Roman"/>
          <w:sz w:val="36"/>
          <w:szCs w:val="36"/>
          <w:lang w:val="nl-NL"/>
        </w:rPr>
        <w:t xml:space="preserve"> kritiek van een collega of een lezer</w:t>
      </w:r>
      <w:r w:rsidR="00CA02D3" w:rsidRPr="00C70E78">
        <w:rPr>
          <w:rFonts w:ascii="Times New Roman" w:hAnsi="Times New Roman" w:cs="Times New Roman"/>
          <w:sz w:val="36"/>
          <w:szCs w:val="36"/>
          <w:lang w:val="nl-NL"/>
        </w:rPr>
        <w:t xml:space="preserve">, we weten niet wie, met vulpen bijgeschreven. Het gaat meestal om verkeerd woordgebruik en vaagheden. </w:t>
      </w:r>
      <w:r w:rsidR="008205AF" w:rsidRPr="00C70E78">
        <w:rPr>
          <w:rFonts w:ascii="Times New Roman" w:hAnsi="Times New Roman" w:cs="Times New Roman"/>
          <w:sz w:val="36"/>
          <w:szCs w:val="36"/>
          <w:lang w:val="nl-NL"/>
        </w:rPr>
        <w:t xml:space="preserve">Eén keer </w:t>
      </w:r>
      <w:r w:rsidR="007B7F64" w:rsidRPr="00C70E78">
        <w:rPr>
          <w:rFonts w:ascii="Times New Roman" w:hAnsi="Times New Roman" w:cs="Times New Roman"/>
          <w:sz w:val="36"/>
          <w:szCs w:val="36"/>
          <w:lang w:val="nl-NL"/>
        </w:rPr>
        <w:t>staat er een groot vraagteken in de kantlijn. Het meest opvallend en ook wel grappig is de fout in deze zin, die te lezen staat in de</w:t>
      </w:r>
      <w:r w:rsidR="008205AF" w:rsidRPr="00C70E78">
        <w:rPr>
          <w:rFonts w:ascii="Times New Roman" w:hAnsi="Times New Roman" w:cs="Times New Roman"/>
          <w:sz w:val="36"/>
          <w:szCs w:val="36"/>
          <w:lang w:val="nl-NL"/>
        </w:rPr>
        <w:t xml:space="preserve"> afdeling ‘God en Kerk’</w:t>
      </w:r>
      <w:r w:rsidR="007B7F64" w:rsidRPr="00C70E78">
        <w:rPr>
          <w:rFonts w:ascii="Times New Roman" w:hAnsi="Times New Roman" w:cs="Times New Roman"/>
          <w:sz w:val="36"/>
          <w:szCs w:val="36"/>
          <w:lang w:val="nl-NL"/>
        </w:rPr>
        <w:t>: ‘Wie zou de chaos van godsdienstige knotrovers zonder huivering kunnen aanschouwen?’</w:t>
      </w:r>
      <w:r w:rsidR="00CA02D3" w:rsidRPr="00C70E78">
        <w:rPr>
          <w:rFonts w:ascii="Times New Roman" w:hAnsi="Times New Roman" w:cs="Times New Roman"/>
          <w:sz w:val="36"/>
          <w:szCs w:val="36"/>
          <w:lang w:val="nl-NL"/>
        </w:rPr>
        <w:t xml:space="preserve"> </w:t>
      </w:r>
      <w:r w:rsidR="007B7F64" w:rsidRPr="00C70E78">
        <w:rPr>
          <w:rFonts w:ascii="Times New Roman" w:hAnsi="Times New Roman" w:cs="Times New Roman"/>
          <w:sz w:val="36"/>
          <w:szCs w:val="36"/>
          <w:lang w:val="nl-NL"/>
        </w:rPr>
        <w:t>‘Knotrovers’ is doorgestreept en het woord ‘Schande’ is erbij geschreven, met drie uitroeptekens</w:t>
      </w:r>
      <w:r w:rsidR="008205AF" w:rsidRPr="00C70E78">
        <w:rPr>
          <w:rFonts w:ascii="Times New Roman" w:hAnsi="Times New Roman" w:cs="Times New Roman"/>
          <w:sz w:val="36"/>
          <w:szCs w:val="36"/>
          <w:lang w:val="nl-NL"/>
        </w:rPr>
        <w:t>. ‘</w:t>
      </w:r>
      <w:proofErr w:type="spellStart"/>
      <w:r w:rsidR="008205AF" w:rsidRPr="00C70E78">
        <w:rPr>
          <w:rFonts w:ascii="Times New Roman" w:hAnsi="Times New Roman" w:cs="Times New Roman"/>
          <w:sz w:val="36"/>
          <w:szCs w:val="36"/>
          <w:lang w:val="nl-NL"/>
        </w:rPr>
        <w:t>Kontroversen</w:t>
      </w:r>
      <w:proofErr w:type="spellEnd"/>
      <w:r w:rsidR="008205AF" w:rsidRPr="00C70E78">
        <w:rPr>
          <w:rFonts w:ascii="Times New Roman" w:hAnsi="Times New Roman" w:cs="Times New Roman"/>
          <w:sz w:val="36"/>
          <w:szCs w:val="36"/>
          <w:lang w:val="nl-NL"/>
        </w:rPr>
        <w:t>’ staat boven de</w:t>
      </w:r>
      <w:r w:rsidR="007B7F64" w:rsidRPr="00C70E78">
        <w:rPr>
          <w:rFonts w:ascii="Times New Roman" w:hAnsi="Times New Roman" w:cs="Times New Roman"/>
          <w:sz w:val="36"/>
          <w:szCs w:val="36"/>
          <w:lang w:val="nl-NL"/>
        </w:rPr>
        <w:t xml:space="preserve"> doorgestreepte woorden, en hier zijn maar liefst vier uitroeptekens aan toegevoegd. </w:t>
      </w:r>
      <w:r w:rsidR="005A251C" w:rsidRPr="00C70E78">
        <w:rPr>
          <w:rFonts w:ascii="Times New Roman" w:hAnsi="Times New Roman" w:cs="Times New Roman"/>
          <w:sz w:val="36"/>
          <w:szCs w:val="36"/>
          <w:lang w:val="nl-NL"/>
        </w:rPr>
        <w:t xml:space="preserve">De correcte zin had dus moeten luiden: ‘Wie zou de chaos van godsdienstige </w:t>
      </w:r>
      <w:proofErr w:type="spellStart"/>
      <w:r w:rsidR="005A251C" w:rsidRPr="00C70E78">
        <w:rPr>
          <w:rFonts w:ascii="Times New Roman" w:hAnsi="Times New Roman" w:cs="Times New Roman"/>
          <w:sz w:val="36"/>
          <w:szCs w:val="36"/>
          <w:lang w:val="nl-NL"/>
        </w:rPr>
        <w:t>kontroversen</w:t>
      </w:r>
      <w:proofErr w:type="spellEnd"/>
      <w:r w:rsidR="005A251C" w:rsidRPr="00C70E78">
        <w:rPr>
          <w:rFonts w:ascii="Times New Roman" w:hAnsi="Times New Roman" w:cs="Times New Roman"/>
          <w:sz w:val="36"/>
          <w:szCs w:val="36"/>
          <w:lang w:val="nl-NL"/>
        </w:rPr>
        <w:t xml:space="preserve"> zonder huivering kunnen </w:t>
      </w:r>
      <w:r w:rsidR="005A251C" w:rsidRPr="00C70E78">
        <w:rPr>
          <w:rFonts w:ascii="Times New Roman" w:hAnsi="Times New Roman" w:cs="Times New Roman"/>
          <w:sz w:val="36"/>
          <w:szCs w:val="36"/>
          <w:lang w:val="nl-NL"/>
        </w:rPr>
        <w:lastRenderedPageBreak/>
        <w:t xml:space="preserve">aanschouwen?’ </w:t>
      </w:r>
      <w:r w:rsidR="007B7F64" w:rsidRPr="00C70E78">
        <w:rPr>
          <w:rFonts w:ascii="Times New Roman" w:hAnsi="Times New Roman" w:cs="Times New Roman"/>
          <w:sz w:val="36"/>
          <w:szCs w:val="36"/>
          <w:lang w:val="nl-NL"/>
        </w:rPr>
        <w:t xml:space="preserve">Om alles duidelijker dan duidelijk te </w:t>
      </w:r>
      <w:r w:rsidR="005A251C" w:rsidRPr="00C70E78">
        <w:rPr>
          <w:rFonts w:ascii="Times New Roman" w:hAnsi="Times New Roman" w:cs="Times New Roman"/>
          <w:sz w:val="36"/>
          <w:szCs w:val="36"/>
          <w:lang w:val="nl-NL"/>
        </w:rPr>
        <w:t xml:space="preserve">maken schrijft de kritische </w:t>
      </w:r>
      <w:r w:rsidR="00970002" w:rsidRPr="00C70E78">
        <w:rPr>
          <w:rFonts w:ascii="Times New Roman" w:hAnsi="Times New Roman" w:cs="Times New Roman"/>
          <w:sz w:val="36"/>
          <w:szCs w:val="36"/>
          <w:lang w:val="nl-NL"/>
        </w:rPr>
        <w:t>collega of lezer er</w:t>
      </w:r>
      <w:r w:rsidR="005A251C" w:rsidRPr="00C70E78">
        <w:rPr>
          <w:rFonts w:ascii="Times New Roman" w:hAnsi="Times New Roman" w:cs="Times New Roman"/>
          <w:sz w:val="36"/>
          <w:szCs w:val="36"/>
          <w:lang w:val="nl-NL"/>
        </w:rPr>
        <w:t xml:space="preserve"> </w:t>
      </w:r>
      <w:r w:rsidR="007B7F64" w:rsidRPr="00C70E78">
        <w:rPr>
          <w:rFonts w:ascii="Times New Roman" w:hAnsi="Times New Roman" w:cs="Times New Roman"/>
          <w:sz w:val="36"/>
          <w:szCs w:val="36"/>
          <w:lang w:val="nl-NL"/>
        </w:rPr>
        <w:t>bovendien</w:t>
      </w:r>
      <w:r w:rsidR="005A251C" w:rsidRPr="00C70E78">
        <w:rPr>
          <w:rFonts w:ascii="Times New Roman" w:hAnsi="Times New Roman" w:cs="Times New Roman"/>
          <w:sz w:val="36"/>
          <w:szCs w:val="36"/>
          <w:lang w:val="nl-NL"/>
        </w:rPr>
        <w:t xml:space="preserve"> bij</w:t>
      </w:r>
      <w:r w:rsidR="007B7F64" w:rsidRPr="00C70E78">
        <w:rPr>
          <w:rFonts w:ascii="Times New Roman" w:hAnsi="Times New Roman" w:cs="Times New Roman"/>
          <w:sz w:val="36"/>
          <w:szCs w:val="36"/>
          <w:lang w:val="nl-NL"/>
        </w:rPr>
        <w:t xml:space="preserve">: ‘nicht </w:t>
      </w:r>
      <w:proofErr w:type="spellStart"/>
      <w:r w:rsidR="007B7F64" w:rsidRPr="00C70E78">
        <w:rPr>
          <w:rFonts w:ascii="Times New Roman" w:hAnsi="Times New Roman" w:cs="Times New Roman"/>
          <w:sz w:val="36"/>
          <w:szCs w:val="36"/>
          <w:lang w:val="nl-NL"/>
        </w:rPr>
        <w:t>Knüppelräuber</w:t>
      </w:r>
      <w:proofErr w:type="spellEnd"/>
      <w:r w:rsidR="007B7F64" w:rsidRPr="00C70E78">
        <w:rPr>
          <w:rFonts w:ascii="Times New Roman" w:hAnsi="Times New Roman" w:cs="Times New Roman"/>
          <w:sz w:val="36"/>
          <w:szCs w:val="36"/>
          <w:lang w:val="nl-NL"/>
        </w:rPr>
        <w:t>’. Rovers die met knuppels zwaaien, ja</w:t>
      </w:r>
      <w:r w:rsidR="00970002" w:rsidRPr="00C70E78">
        <w:rPr>
          <w:rFonts w:ascii="Times New Roman" w:hAnsi="Times New Roman" w:cs="Times New Roman"/>
          <w:sz w:val="36"/>
          <w:szCs w:val="36"/>
          <w:lang w:val="nl-NL"/>
        </w:rPr>
        <w:t>,</w:t>
      </w:r>
      <w:r w:rsidR="007B7F64" w:rsidRPr="00C70E78">
        <w:rPr>
          <w:rFonts w:ascii="Times New Roman" w:hAnsi="Times New Roman" w:cs="Times New Roman"/>
          <w:sz w:val="36"/>
          <w:szCs w:val="36"/>
          <w:lang w:val="nl-NL"/>
        </w:rPr>
        <w:t xml:space="preserve"> dat zouden in het Nederlands misschien ‘knotrovers’ kunnen zijn. </w:t>
      </w:r>
    </w:p>
    <w:p w14:paraId="5E7F771C" w14:textId="77777777" w:rsidR="00970002" w:rsidRPr="00C70E78" w:rsidRDefault="005A251C" w:rsidP="00416BEA">
      <w:pPr>
        <w:pStyle w:val="Hoofdtekst"/>
        <w:spacing w:after="0" w:line="360" w:lineRule="auto"/>
        <w:rPr>
          <w:rFonts w:ascii="Times New Roman" w:hAnsi="Times New Roman" w:cs="Times New Roman"/>
          <w:sz w:val="36"/>
          <w:szCs w:val="36"/>
          <w:lang w:val="nl-NL"/>
        </w:rPr>
      </w:pPr>
      <w:r w:rsidRPr="00C70E78">
        <w:rPr>
          <w:rFonts w:ascii="Times New Roman" w:hAnsi="Times New Roman" w:cs="Times New Roman"/>
          <w:sz w:val="36"/>
          <w:szCs w:val="36"/>
          <w:lang w:val="nl-NL"/>
        </w:rPr>
        <w:tab/>
        <w:t xml:space="preserve">Je kunt concluderen dat Hans </w:t>
      </w:r>
      <w:proofErr w:type="spellStart"/>
      <w:r w:rsidRPr="00C70E78">
        <w:rPr>
          <w:rFonts w:ascii="Times New Roman" w:hAnsi="Times New Roman" w:cs="Times New Roman"/>
          <w:sz w:val="36"/>
          <w:szCs w:val="36"/>
          <w:lang w:val="nl-NL"/>
        </w:rPr>
        <w:t>Kei</w:t>
      </w:r>
      <w:r w:rsidR="008205AF" w:rsidRPr="00C70E78">
        <w:rPr>
          <w:rFonts w:ascii="Times New Roman" w:hAnsi="Times New Roman" w:cs="Times New Roman"/>
          <w:sz w:val="36"/>
          <w:szCs w:val="36"/>
          <w:lang w:val="nl-NL"/>
        </w:rPr>
        <w:t>lson</w:t>
      </w:r>
      <w:proofErr w:type="spellEnd"/>
      <w:r w:rsidR="008205AF" w:rsidRPr="00C70E78">
        <w:rPr>
          <w:rFonts w:ascii="Times New Roman" w:hAnsi="Times New Roman" w:cs="Times New Roman"/>
          <w:sz w:val="36"/>
          <w:szCs w:val="36"/>
          <w:lang w:val="nl-NL"/>
        </w:rPr>
        <w:t xml:space="preserve"> als nieuwe Nederlander </w:t>
      </w:r>
      <w:r w:rsidRPr="00C70E78">
        <w:rPr>
          <w:rFonts w:ascii="Times New Roman" w:hAnsi="Times New Roman" w:cs="Times New Roman"/>
          <w:sz w:val="36"/>
          <w:szCs w:val="36"/>
          <w:lang w:val="nl-NL"/>
        </w:rPr>
        <w:t xml:space="preserve">niet </w:t>
      </w:r>
      <w:r w:rsidR="008205AF" w:rsidRPr="00C70E78">
        <w:rPr>
          <w:rFonts w:ascii="Times New Roman" w:hAnsi="Times New Roman" w:cs="Times New Roman"/>
          <w:sz w:val="36"/>
          <w:szCs w:val="36"/>
          <w:lang w:val="nl-NL"/>
        </w:rPr>
        <w:t xml:space="preserve">bij uitstek </w:t>
      </w:r>
      <w:r w:rsidRPr="00C70E78">
        <w:rPr>
          <w:rFonts w:ascii="Times New Roman" w:hAnsi="Times New Roman" w:cs="Times New Roman"/>
          <w:sz w:val="36"/>
          <w:szCs w:val="36"/>
          <w:lang w:val="nl-NL"/>
        </w:rPr>
        <w:t>geschikt was voor dit werk als bloemlezer/vertaler. Althans, hij had een strenge redacteur nodig. Ik hoop maar dat de uitgave van het Comenius-boekje een proefdruk was</w:t>
      </w:r>
      <w:r w:rsidR="00970002" w:rsidRPr="00C70E78">
        <w:rPr>
          <w:rFonts w:ascii="Times New Roman" w:hAnsi="Times New Roman" w:cs="Times New Roman"/>
          <w:sz w:val="36"/>
          <w:szCs w:val="36"/>
          <w:lang w:val="nl-NL"/>
        </w:rPr>
        <w:t>. Als het hier ging om het definitieve boekje</w:t>
      </w:r>
      <w:r w:rsidRPr="00C70E78">
        <w:rPr>
          <w:rFonts w:ascii="Times New Roman" w:hAnsi="Times New Roman" w:cs="Times New Roman"/>
          <w:sz w:val="36"/>
          <w:szCs w:val="36"/>
          <w:lang w:val="nl-NL"/>
        </w:rPr>
        <w:t xml:space="preserve">, had Uitgevermaatschappij Holland, die haar naam eraan leende, terecht bezwaar kunnen maken. </w:t>
      </w:r>
      <w:r w:rsidR="00ED573C" w:rsidRPr="00C70E78">
        <w:rPr>
          <w:rFonts w:ascii="Times New Roman" w:hAnsi="Times New Roman" w:cs="Times New Roman"/>
          <w:sz w:val="36"/>
          <w:szCs w:val="36"/>
          <w:lang w:val="nl-NL"/>
        </w:rPr>
        <w:t>Aardig om te vermelden is dat Comenius zelf in Amsterdam actief was in een drukkerij en uitgeverij. Hij zou, mogelijk aan de Prinsengracht, aan het hoofd hebben gestaan van een kleine Tsjechische drukkerij en uitgeverij</w:t>
      </w:r>
      <w:r w:rsidR="00917058" w:rsidRPr="00C70E78">
        <w:rPr>
          <w:rFonts w:ascii="Times New Roman" w:hAnsi="Times New Roman" w:cs="Times New Roman"/>
          <w:sz w:val="36"/>
          <w:szCs w:val="36"/>
          <w:lang w:val="nl-NL"/>
        </w:rPr>
        <w:t xml:space="preserve">. </w:t>
      </w:r>
      <w:r w:rsidR="008205AF" w:rsidRPr="00C70E78">
        <w:rPr>
          <w:rFonts w:ascii="Times New Roman" w:hAnsi="Times New Roman" w:cs="Times New Roman"/>
          <w:sz w:val="36"/>
          <w:szCs w:val="36"/>
          <w:lang w:val="nl-NL"/>
        </w:rPr>
        <w:t xml:space="preserve">Al leefden ze in verschillende eeuwen, </w:t>
      </w:r>
      <w:proofErr w:type="spellStart"/>
      <w:r w:rsidR="00917058" w:rsidRPr="00C70E78">
        <w:rPr>
          <w:rFonts w:ascii="Times New Roman" w:hAnsi="Times New Roman" w:cs="Times New Roman"/>
          <w:sz w:val="36"/>
          <w:szCs w:val="36"/>
          <w:lang w:val="nl-NL"/>
        </w:rPr>
        <w:t>Keilson</w:t>
      </w:r>
      <w:proofErr w:type="spellEnd"/>
      <w:r w:rsidR="00917058" w:rsidRPr="00C70E78">
        <w:rPr>
          <w:rFonts w:ascii="Times New Roman" w:hAnsi="Times New Roman" w:cs="Times New Roman"/>
          <w:sz w:val="36"/>
          <w:szCs w:val="36"/>
          <w:lang w:val="nl-NL"/>
        </w:rPr>
        <w:t xml:space="preserve"> en Comenius waren in Amsterdam zo ongeveer collega’s van elkaar.  </w:t>
      </w:r>
    </w:p>
    <w:p w14:paraId="12909ABE" w14:textId="77777777" w:rsidR="00970002" w:rsidRPr="00C70E78" w:rsidRDefault="00970002" w:rsidP="00416BEA">
      <w:pPr>
        <w:pStyle w:val="Hoofdtekst"/>
        <w:spacing w:after="0" w:line="360" w:lineRule="auto"/>
        <w:rPr>
          <w:rFonts w:ascii="Times New Roman" w:hAnsi="Times New Roman" w:cs="Times New Roman"/>
          <w:sz w:val="36"/>
          <w:szCs w:val="36"/>
          <w:lang w:val="nl-NL"/>
        </w:rPr>
      </w:pPr>
    </w:p>
    <w:p w14:paraId="1A94846A" w14:textId="361EEF6F" w:rsidR="00CC376C" w:rsidRPr="00C70E78" w:rsidRDefault="006B509B" w:rsidP="00416BEA">
      <w:pPr>
        <w:pStyle w:val="Hoofdtekst"/>
        <w:spacing w:after="0" w:line="360" w:lineRule="auto"/>
        <w:rPr>
          <w:rFonts w:ascii="Times New Roman" w:hAnsi="Times New Roman" w:cs="Times New Roman"/>
          <w:sz w:val="36"/>
          <w:szCs w:val="36"/>
          <w:lang w:val="nl-NL"/>
        </w:rPr>
      </w:pPr>
      <w:r w:rsidRPr="00C70E78">
        <w:rPr>
          <w:rFonts w:ascii="Times New Roman" w:hAnsi="Times New Roman" w:cs="Times New Roman"/>
          <w:sz w:val="36"/>
          <w:szCs w:val="36"/>
          <w:lang w:val="nl-NL"/>
        </w:rPr>
        <w:t xml:space="preserve">En dan was er de </w:t>
      </w:r>
      <w:r w:rsidR="008205AF" w:rsidRPr="00C70E78">
        <w:rPr>
          <w:rFonts w:ascii="Times New Roman" w:hAnsi="Times New Roman" w:cs="Times New Roman"/>
          <w:sz w:val="36"/>
          <w:szCs w:val="36"/>
          <w:lang w:val="nl-NL"/>
        </w:rPr>
        <w:t>privé-</w:t>
      </w:r>
      <w:r w:rsidRPr="00C70E78">
        <w:rPr>
          <w:rFonts w:ascii="Times New Roman" w:hAnsi="Times New Roman" w:cs="Times New Roman"/>
          <w:sz w:val="36"/>
          <w:szCs w:val="36"/>
          <w:lang w:val="nl-NL"/>
        </w:rPr>
        <w:t xml:space="preserve">inclusie van Hans </w:t>
      </w:r>
      <w:proofErr w:type="spellStart"/>
      <w:r w:rsidRPr="00C70E78">
        <w:rPr>
          <w:rFonts w:ascii="Times New Roman" w:hAnsi="Times New Roman" w:cs="Times New Roman"/>
          <w:sz w:val="36"/>
          <w:szCs w:val="36"/>
          <w:lang w:val="nl-NL"/>
        </w:rPr>
        <w:t>Keilson</w:t>
      </w:r>
      <w:proofErr w:type="spellEnd"/>
      <w:r w:rsidRPr="00C70E78">
        <w:rPr>
          <w:rFonts w:ascii="Times New Roman" w:hAnsi="Times New Roman" w:cs="Times New Roman"/>
          <w:sz w:val="36"/>
          <w:szCs w:val="36"/>
          <w:lang w:val="nl-NL"/>
        </w:rPr>
        <w:t xml:space="preserve"> </w:t>
      </w:r>
      <w:r w:rsidR="0044339F" w:rsidRPr="00C70E78">
        <w:rPr>
          <w:rFonts w:ascii="Times New Roman" w:hAnsi="Times New Roman" w:cs="Times New Roman"/>
          <w:sz w:val="36"/>
          <w:szCs w:val="36"/>
          <w:lang w:val="nl-NL"/>
        </w:rPr>
        <w:t xml:space="preserve">en zijn vriendin </w:t>
      </w:r>
      <w:proofErr w:type="spellStart"/>
      <w:r w:rsidR="0044339F" w:rsidRPr="00C70E78">
        <w:rPr>
          <w:rFonts w:ascii="Times New Roman" w:hAnsi="Times New Roman" w:cs="Times New Roman"/>
          <w:sz w:val="36"/>
          <w:szCs w:val="36"/>
          <w:lang w:val="nl-NL"/>
        </w:rPr>
        <w:t>Gertrud</w:t>
      </w:r>
      <w:proofErr w:type="spellEnd"/>
      <w:r w:rsidR="0044339F" w:rsidRPr="00C70E78">
        <w:rPr>
          <w:rFonts w:ascii="Times New Roman" w:hAnsi="Times New Roman" w:cs="Times New Roman"/>
          <w:sz w:val="36"/>
          <w:szCs w:val="36"/>
          <w:lang w:val="nl-NL"/>
        </w:rPr>
        <w:t xml:space="preserve"> </w:t>
      </w:r>
      <w:r w:rsidRPr="00C70E78">
        <w:rPr>
          <w:rFonts w:ascii="Times New Roman" w:hAnsi="Times New Roman" w:cs="Times New Roman"/>
          <w:sz w:val="36"/>
          <w:szCs w:val="36"/>
          <w:lang w:val="nl-NL"/>
        </w:rPr>
        <w:t>in Nederland. De integratie</w:t>
      </w:r>
      <w:r w:rsidR="00970002" w:rsidRPr="00C70E78">
        <w:rPr>
          <w:rFonts w:ascii="Times New Roman" w:hAnsi="Times New Roman" w:cs="Times New Roman"/>
          <w:sz w:val="36"/>
          <w:szCs w:val="36"/>
          <w:lang w:val="nl-NL"/>
        </w:rPr>
        <w:t xml:space="preserve"> dus</w:t>
      </w:r>
      <w:r w:rsidRPr="00C70E78">
        <w:rPr>
          <w:rFonts w:ascii="Times New Roman" w:hAnsi="Times New Roman" w:cs="Times New Roman"/>
          <w:sz w:val="36"/>
          <w:szCs w:val="36"/>
          <w:lang w:val="nl-NL"/>
        </w:rPr>
        <w:t xml:space="preserve">. </w:t>
      </w:r>
      <w:r w:rsidR="00CC376C" w:rsidRPr="00C70E78">
        <w:rPr>
          <w:rFonts w:ascii="Times New Roman" w:hAnsi="Times New Roman" w:cs="Times New Roman"/>
          <w:sz w:val="36"/>
          <w:szCs w:val="36"/>
          <w:lang w:val="nl-NL"/>
        </w:rPr>
        <w:t xml:space="preserve">Een gemeenteraadslid van Naarden, Marie Anna Adelaar-Fürth, </w:t>
      </w:r>
      <w:r w:rsidR="00917058" w:rsidRPr="00C70E78">
        <w:rPr>
          <w:rFonts w:ascii="Times New Roman" w:hAnsi="Times New Roman" w:cs="Times New Roman"/>
          <w:sz w:val="36"/>
          <w:szCs w:val="36"/>
          <w:lang w:val="nl-NL"/>
        </w:rPr>
        <w:t xml:space="preserve">zelf ook van Duitse afkomst, </w:t>
      </w:r>
      <w:r w:rsidR="00CC376C" w:rsidRPr="00C70E78">
        <w:rPr>
          <w:rFonts w:ascii="Times New Roman" w:hAnsi="Times New Roman" w:cs="Times New Roman"/>
          <w:sz w:val="36"/>
          <w:szCs w:val="36"/>
          <w:lang w:val="nl-NL"/>
        </w:rPr>
        <w:t xml:space="preserve">moet haar </w:t>
      </w:r>
      <w:r w:rsidR="008205AF" w:rsidRPr="00C70E78">
        <w:rPr>
          <w:rFonts w:ascii="Times New Roman" w:hAnsi="Times New Roman" w:cs="Times New Roman"/>
          <w:sz w:val="36"/>
          <w:szCs w:val="36"/>
          <w:lang w:val="nl-NL"/>
        </w:rPr>
        <w:t xml:space="preserve">invloed hebben </w:t>
      </w:r>
      <w:r w:rsidR="008205AF" w:rsidRPr="00C70E78">
        <w:rPr>
          <w:rFonts w:ascii="Times New Roman" w:hAnsi="Times New Roman" w:cs="Times New Roman"/>
          <w:sz w:val="36"/>
          <w:szCs w:val="36"/>
          <w:lang w:val="nl-NL"/>
        </w:rPr>
        <w:lastRenderedPageBreak/>
        <w:t xml:space="preserve">aangewend om </w:t>
      </w:r>
      <w:r w:rsidR="00CC376C" w:rsidRPr="00C70E78">
        <w:rPr>
          <w:rFonts w:ascii="Times New Roman" w:hAnsi="Times New Roman" w:cs="Times New Roman"/>
          <w:sz w:val="36"/>
          <w:szCs w:val="36"/>
          <w:lang w:val="nl-NL"/>
        </w:rPr>
        <w:t>een verblijfsvergunning voor hen te regelen.</w:t>
      </w:r>
      <w:r w:rsidR="00917058" w:rsidRPr="00C70E78">
        <w:rPr>
          <w:rFonts w:ascii="Times New Roman" w:hAnsi="Times New Roman" w:cs="Times New Roman"/>
          <w:sz w:val="36"/>
          <w:szCs w:val="36"/>
          <w:lang w:val="nl-NL"/>
        </w:rPr>
        <w:t xml:space="preserve"> Het Gooi zou </w:t>
      </w:r>
      <w:proofErr w:type="spellStart"/>
      <w:r w:rsidR="00917058" w:rsidRPr="00C70E78">
        <w:rPr>
          <w:rFonts w:ascii="Times New Roman" w:hAnsi="Times New Roman" w:cs="Times New Roman"/>
          <w:sz w:val="36"/>
          <w:szCs w:val="36"/>
          <w:lang w:val="nl-NL"/>
        </w:rPr>
        <w:t>Keilsons</w:t>
      </w:r>
      <w:proofErr w:type="spellEnd"/>
      <w:r w:rsidR="00917058" w:rsidRPr="00C70E78">
        <w:rPr>
          <w:rFonts w:ascii="Times New Roman" w:hAnsi="Times New Roman" w:cs="Times New Roman"/>
          <w:sz w:val="36"/>
          <w:szCs w:val="36"/>
          <w:lang w:val="nl-NL"/>
        </w:rPr>
        <w:t xml:space="preserve"> plek in Nederland worden en blijven. Ik denk dat daar weinig mensen zijn bij wie </w:t>
      </w:r>
      <w:r w:rsidR="00970002" w:rsidRPr="00C70E78">
        <w:rPr>
          <w:rFonts w:ascii="Times New Roman" w:hAnsi="Times New Roman" w:cs="Times New Roman"/>
          <w:sz w:val="36"/>
          <w:szCs w:val="36"/>
          <w:lang w:val="nl-NL"/>
        </w:rPr>
        <w:t xml:space="preserve">de naam Hans </w:t>
      </w:r>
      <w:proofErr w:type="spellStart"/>
      <w:r w:rsidR="00970002" w:rsidRPr="00C70E78">
        <w:rPr>
          <w:rFonts w:ascii="Times New Roman" w:hAnsi="Times New Roman" w:cs="Times New Roman"/>
          <w:sz w:val="36"/>
          <w:szCs w:val="36"/>
          <w:lang w:val="nl-NL"/>
        </w:rPr>
        <w:t>Keilson</w:t>
      </w:r>
      <w:proofErr w:type="spellEnd"/>
      <w:r w:rsidR="00970002" w:rsidRPr="00C70E78">
        <w:rPr>
          <w:rFonts w:ascii="Times New Roman" w:hAnsi="Times New Roman" w:cs="Times New Roman"/>
          <w:sz w:val="36"/>
          <w:szCs w:val="36"/>
          <w:lang w:val="nl-NL"/>
        </w:rPr>
        <w:t xml:space="preserve"> geen</w:t>
      </w:r>
      <w:r w:rsidR="00917058" w:rsidRPr="00C70E78">
        <w:rPr>
          <w:rFonts w:ascii="Times New Roman" w:hAnsi="Times New Roman" w:cs="Times New Roman"/>
          <w:sz w:val="36"/>
          <w:szCs w:val="36"/>
          <w:lang w:val="nl-NL"/>
        </w:rPr>
        <w:t xml:space="preserve"> bel doet rinkelen.</w:t>
      </w:r>
      <w:r w:rsidR="00CC376C" w:rsidRPr="00C70E78">
        <w:rPr>
          <w:rFonts w:ascii="Times New Roman" w:hAnsi="Times New Roman" w:cs="Times New Roman"/>
          <w:sz w:val="36"/>
          <w:szCs w:val="36"/>
          <w:lang w:val="nl-NL"/>
        </w:rPr>
        <w:t xml:space="preserve"> </w:t>
      </w:r>
    </w:p>
    <w:p w14:paraId="5DC105E6" w14:textId="6E645DA2" w:rsidR="0044339F" w:rsidRDefault="0044339F" w:rsidP="00CC376C">
      <w:pPr>
        <w:pStyle w:val="Hoofdtekst"/>
        <w:spacing w:after="0" w:line="360" w:lineRule="auto"/>
        <w:ind w:firstLine="708"/>
        <w:rPr>
          <w:rFonts w:ascii="Times New Roman" w:hAnsi="Times New Roman" w:cs="Times New Roman"/>
          <w:sz w:val="36"/>
          <w:szCs w:val="36"/>
          <w:lang w:val="nl-NL"/>
        </w:rPr>
      </w:pPr>
      <w:proofErr w:type="spellStart"/>
      <w:r w:rsidRPr="00C70E78">
        <w:rPr>
          <w:rFonts w:ascii="Times New Roman" w:hAnsi="Times New Roman" w:cs="Times New Roman"/>
          <w:sz w:val="36"/>
          <w:szCs w:val="36"/>
          <w:lang w:val="nl-NL"/>
        </w:rPr>
        <w:t>Gertrud</w:t>
      </w:r>
      <w:proofErr w:type="spellEnd"/>
      <w:r w:rsidR="008205AF" w:rsidRPr="00C70E78">
        <w:rPr>
          <w:rFonts w:ascii="Times New Roman" w:hAnsi="Times New Roman" w:cs="Times New Roman"/>
          <w:sz w:val="36"/>
          <w:szCs w:val="36"/>
          <w:lang w:val="nl-NL"/>
        </w:rPr>
        <w:t>, ik vertelde het al,</w:t>
      </w:r>
      <w:r w:rsidRPr="00C70E78">
        <w:rPr>
          <w:rFonts w:ascii="Times New Roman" w:hAnsi="Times New Roman" w:cs="Times New Roman"/>
          <w:sz w:val="36"/>
          <w:szCs w:val="36"/>
          <w:lang w:val="nl-NL"/>
        </w:rPr>
        <w:t xml:space="preserve"> kreeg als</w:t>
      </w:r>
      <w:r w:rsidR="00917058" w:rsidRPr="00C70E78">
        <w:rPr>
          <w:rFonts w:ascii="Times New Roman" w:hAnsi="Times New Roman" w:cs="Times New Roman"/>
          <w:sz w:val="36"/>
          <w:szCs w:val="36"/>
          <w:lang w:val="nl-NL"/>
        </w:rPr>
        <w:t xml:space="preserve"> </w:t>
      </w:r>
      <w:proofErr w:type="spellStart"/>
      <w:r w:rsidR="00917058" w:rsidRPr="00C70E78">
        <w:rPr>
          <w:rFonts w:ascii="Times New Roman" w:hAnsi="Times New Roman" w:cs="Times New Roman"/>
          <w:sz w:val="36"/>
          <w:szCs w:val="36"/>
          <w:lang w:val="nl-NL"/>
        </w:rPr>
        <w:t>grafologe</w:t>
      </w:r>
      <w:proofErr w:type="spellEnd"/>
      <w:r w:rsidR="00917058" w:rsidRPr="00C70E78">
        <w:rPr>
          <w:rFonts w:ascii="Times New Roman" w:hAnsi="Times New Roman" w:cs="Times New Roman"/>
          <w:sz w:val="36"/>
          <w:szCs w:val="36"/>
          <w:lang w:val="nl-NL"/>
        </w:rPr>
        <w:t xml:space="preserve"> werk bij De Bijenkorf</w:t>
      </w:r>
      <w:r w:rsidRPr="00C70E78">
        <w:rPr>
          <w:rFonts w:ascii="Times New Roman" w:hAnsi="Times New Roman" w:cs="Times New Roman"/>
          <w:sz w:val="36"/>
          <w:szCs w:val="36"/>
          <w:lang w:val="nl-NL"/>
        </w:rPr>
        <w:t xml:space="preserve"> (handschriften analyseren van sollicitanten) en bij de school De Werkplaats van Kees Boeke in Bilthoven. Ze bekeek handschriften van zowel leerlingen als leerkrachten. </w:t>
      </w:r>
      <w:r w:rsidR="00CC376C" w:rsidRPr="00C70E78">
        <w:rPr>
          <w:rFonts w:ascii="Times New Roman" w:hAnsi="Times New Roman" w:cs="Times New Roman"/>
          <w:sz w:val="36"/>
          <w:szCs w:val="36"/>
          <w:lang w:val="nl-NL"/>
        </w:rPr>
        <w:t xml:space="preserve">En ze zou handschriften hebben bekeken van zwakzinnigen en criminelen. Haar contacten waren belangrijk voor Hans, omdat zij kinderen ontmoette voor wie hij iets kon betekenen. Op een dag vertelde ze hem over een jongen uit Keulen die hulp nodig had: ‘Jij hebt zoveel ervaring met kinderen, hier is een zoon van emigranten, die heeft het erg moeilijk, probeer eens iets voor hem te doen.’ Algauw werden er meer kinderen met problemen naar hem toe gestuurd en zo ontwikkelde zich een kleine therapeutische en pedagogische praktijk. </w:t>
      </w:r>
    </w:p>
    <w:p w14:paraId="0F766130" w14:textId="77777777" w:rsidR="007725DB" w:rsidRDefault="00830F0B" w:rsidP="007725DB">
      <w:pPr>
        <w:pStyle w:val="Hoofdtekst"/>
        <w:keepNext/>
        <w:spacing w:after="0" w:line="360" w:lineRule="auto"/>
        <w:ind w:firstLine="708"/>
      </w:pPr>
      <w:r>
        <w:rPr>
          <w:noProof/>
        </w:rPr>
        <w:lastRenderedPageBreak/>
        <w:drawing>
          <wp:inline distT="0" distB="0" distL="0" distR="0" wp14:anchorId="3D3BBA12" wp14:editId="425EA665">
            <wp:extent cx="5756910" cy="4372610"/>
            <wp:effectExtent l="0" t="0" r="0" b="8890"/>
            <wp:docPr id="118451133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6910" cy="4372610"/>
                    </a:xfrm>
                    <a:prstGeom prst="rect">
                      <a:avLst/>
                    </a:prstGeom>
                    <a:noFill/>
                    <a:ln>
                      <a:noFill/>
                    </a:ln>
                  </pic:spPr>
                </pic:pic>
              </a:graphicData>
            </a:graphic>
          </wp:inline>
        </w:drawing>
      </w:r>
    </w:p>
    <w:p w14:paraId="5C7EA926" w14:textId="52EBDE61" w:rsidR="00F573D3" w:rsidRPr="00C70E78" w:rsidRDefault="007725DB" w:rsidP="007725DB">
      <w:pPr>
        <w:pStyle w:val="Bijschrift"/>
        <w:rPr>
          <w:sz w:val="36"/>
          <w:szCs w:val="36"/>
        </w:rPr>
      </w:pPr>
      <w:r>
        <w:rPr>
          <w:sz w:val="36"/>
          <w:szCs w:val="36"/>
        </w:rPr>
        <w:fldChar w:fldCharType="begin"/>
      </w:r>
      <w:r>
        <w:rPr>
          <w:sz w:val="36"/>
          <w:szCs w:val="36"/>
        </w:rPr>
        <w:instrText xml:space="preserve"> SEQ Figuur \* ARABIC </w:instrText>
      </w:r>
      <w:r>
        <w:rPr>
          <w:sz w:val="36"/>
          <w:szCs w:val="36"/>
        </w:rPr>
        <w:fldChar w:fldCharType="separate"/>
      </w:r>
      <w:r w:rsidR="009C11ED">
        <w:rPr>
          <w:noProof/>
          <w:sz w:val="36"/>
          <w:szCs w:val="36"/>
        </w:rPr>
        <w:t>2</w:t>
      </w:r>
      <w:r>
        <w:rPr>
          <w:sz w:val="36"/>
          <w:szCs w:val="36"/>
        </w:rPr>
        <w:fldChar w:fldCharType="end"/>
      </w:r>
      <w:r>
        <w:t xml:space="preserve">. </w:t>
      </w:r>
      <w:r w:rsidRPr="00275E9A">
        <w:t xml:space="preserve">Feestelijk samenzijn, vermoedelijk op 12 januari 1943, de 59e verjaardag van Marie Anna Adelaar-Fürth, (midden). Linksachter Max </w:t>
      </w:r>
      <w:proofErr w:type="spellStart"/>
      <w:r w:rsidRPr="00275E9A">
        <w:t>Keilson</w:t>
      </w:r>
      <w:proofErr w:type="spellEnd"/>
      <w:r w:rsidRPr="00275E9A">
        <w:t xml:space="preserve">, links vooraan Else </w:t>
      </w:r>
      <w:proofErr w:type="spellStart"/>
      <w:r w:rsidRPr="00275E9A">
        <w:t>Keilson-Buttermilch</w:t>
      </w:r>
      <w:proofErr w:type="spellEnd"/>
      <w:r w:rsidRPr="00275E9A">
        <w:t xml:space="preserve">, de ouders van Hans </w:t>
      </w:r>
      <w:proofErr w:type="spellStart"/>
      <w:r w:rsidRPr="00275E9A">
        <w:t>Keilson</w:t>
      </w:r>
      <w:proofErr w:type="spellEnd"/>
      <w:r w:rsidRPr="00275E9A">
        <w:t xml:space="preserve">. Naast Max staat mede-vluchteling Gerd </w:t>
      </w:r>
      <w:proofErr w:type="spellStart"/>
      <w:r w:rsidRPr="00275E9A">
        <w:t>Klaass</w:t>
      </w:r>
      <w:proofErr w:type="spellEnd"/>
    </w:p>
    <w:p w14:paraId="28A1DB4C" w14:textId="77777777" w:rsidR="00946558" w:rsidRPr="00C70E78" w:rsidRDefault="00CC376C" w:rsidP="00473F8F">
      <w:pPr>
        <w:pStyle w:val="Hoofdtekst"/>
        <w:spacing w:after="0" w:line="360" w:lineRule="auto"/>
        <w:ind w:firstLine="708"/>
        <w:rPr>
          <w:rFonts w:ascii="Times New Roman" w:hAnsi="Times New Roman" w:cs="Times New Roman"/>
          <w:sz w:val="36"/>
          <w:szCs w:val="36"/>
          <w:lang w:val="nl-NL"/>
        </w:rPr>
      </w:pPr>
      <w:r w:rsidRPr="00C70E78">
        <w:rPr>
          <w:rFonts w:ascii="Times New Roman" w:hAnsi="Times New Roman" w:cs="Times New Roman"/>
          <w:sz w:val="36"/>
          <w:szCs w:val="36"/>
          <w:lang w:val="nl-NL"/>
        </w:rPr>
        <w:t xml:space="preserve">Mevrouw Adelaar-Fürth </w:t>
      </w:r>
      <w:r w:rsidR="00756DE1" w:rsidRPr="00C70E78">
        <w:rPr>
          <w:rFonts w:ascii="Times New Roman" w:hAnsi="Times New Roman" w:cs="Times New Roman"/>
          <w:sz w:val="36"/>
          <w:szCs w:val="36"/>
          <w:lang w:val="nl-NL"/>
        </w:rPr>
        <w:t xml:space="preserve">was pedagogisch geïnteresseerd, zorgde voor de heroprichting van de montessorischool in Bussum en werd voorzitter van de afdeling Naarden-Bussum van de Nederlandse Montessori Vereniging. </w:t>
      </w:r>
      <w:r w:rsidR="0044339F" w:rsidRPr="00C70E78">
        <w:rPr>
          <w:rFonts w:ascii="Times New Roman" w:hAnsi="Times New Roman" w:cs="Times New Roman"/>
          <w:sz w:val="36"/>
          <w:szCs w:val="36"/>
          <w:lang w:val="nl-NL"/>
        </w:rPr>
        <w:t xml:space="preserve">Zij zorgde </w:t>
      </w:r>
      <w:r w:rsidRPr="00C70E78">
        <w:rPr>
          <w:rFonts w:ascii="Times New Roman" w:hAnsi="Times New Roman" w:cs="Times New Roman"/>
          <w:sz w:val="36"/>
          <w:szCs w:val="36"/>
          <w:lang w:val="nl-NL"/>
        </w:rPr>
        <w:t xml:space="preserve">ook </w:t>
      </w:r>
      <w:r w:rsidR="0044339F" w:rsidRPr="00C70E78">
        <w:rPr>
          <w:rFonts w:ascii="Times New Roman" w:hAnsi="Times New Roman" w:cs="Times New Roman"/>
          <w:sz w:val="36"/>
          <w:szCs w:val="36"/>
          <w:lang w:val="nl-NL"/>
        </w:rPr>
        <w:t>dat er kinderen naar Hans gestuurd werden die moeilijkheden hadden.</w:t>
      </w:r>
      <w:r w:rsidRPr="00C70E78">
        <w:rPr>
          <w:rFonts w:ascii="Times New Roman" w:hAnsi="Times New Roman" w:cs="Times New Roman"/>
          <w:sz w:val="36"/>
          <w:szCs w:val="36"/>
          <w:lang w:val="nl-NL"/>
        </w:rPr>
        <w:t xml:space="preserve"> Hetzelfde deed Cas Emmer, de huisarts van Hans </w:t>
      </w:r>
      <w:proofErr w:type="spellStart"/>
      <w:r w:rsidRPr="00C70E78">
        <w:rPr>
          <w:rFonts w:ascii="Times New Roman" w:hAnsi="Times New Roman" w:cs="Times New Roman"/>
          <w:sz w:val="36"/>
          <w:szCs w:val="36"/>
          <w:lang w:val="nl-NL"/>
        </w:rPr>
        <w:t>Keilson</w:t>
      </w:r>
      <w:proofErr w:type="spellEnd"/>
      <w:r w:rsidRPr="00C70E78">
        <w:rPr>
          <w:rFonts w:ascii="Times New Roman" w:hAnsi="Times New Roman" w:cs="Times New Roman"/>
          <w:sz w:val="36"/>
          <w:szCs w:val="36"/>
          <w:lang w:val="nl-NL"/>
        </w:rPr>
        <w:t xml:space="preserve">. De twee mannen waren goed bevriend. </w:t>
      </w:r>
    </w:p>
    <w:p w14:paraId="13FEB071" w14:textId="714168F8" w:rsidR="00946558" w:rsidRPr="00C70E78" w:rsidRDefault="00946558" w:rsidP="00473F8F">
      <w:pPr>
        <w:spacing w:line="360" w:lineRule="auto"/>
        <w:ind w:firstLine="708"/>
        <w:rPr>
          <w:rStyle w:val="None"/>
          <w:color w:val="000000"/>
          <w:sz w:val="36"/>
          <w:szCs w:val="36"/>
        </w:rPr>
      </w:pPr>
      <w:r w:rsidRPr="00C70E78">
        <w:rPr>
          <w:rStyle w:val="None"/>
          <w:color w:val="000000"/>
          <w:sz w:val="36"/>
          <w:szCs w:val="36"/>
        </w:rPr>
        <w:t xml:space="preserve">Hans </w:t>
      </w:r>
      <w:proofErr w:type="spellStart"/>
      <w:r w:rsidRPr="00C70E78">
        <w:rPr>
          <w:rStyle w:val="None"/>
          <w:color w:val="000000"/>
          <w:sz w:val="36"/>
          <w:szCs w:val="36"/>
        </w:rPr>
        <w:t>Keilson</w:t>
      </w:r>
      <w:proofErr w:type="spellEnd"/>
      <w:r w:rsidR="008205AF" w:rsidRPr="00C70E78">
        <w:rPr>
          <w:rStyle w:val="None"/>
          <w:color w:val="000000"/>
          <w:sz w:val="36"/>
          <w:szCs w:val="36"/>
        </w:rPr>
        <w:t xml:space="preserve"> slaagde erin</w:t>
      </w:r>
      <w:r w:rsidRPr="00C70E78">
        <w:rPr>
          <w:rStyle w:val="None"/>
          <w:color w:val="000000"/>
          <w:sz w:val="36"/>
          <w:szCs w:val="36"/>
        </w:rPr>
        <w:t xml:space="preserve"> een kleine pedagogische praktijk op te zetten. Wat zijn begeleiding inhield is niet </w:t>
      </w:r>
      <w:r w:rsidRPr="00C70E78">
        <w:rPr>
          <w:rStyle w:val="None"/>
          <w:color w:val="000000"/>
          <w:sz w:val="36"/>
          <w:szCs w:val="36"/>
        </w:rPr>
        <w:lastRenderedPageBreak/>
        <w:t xml:space="preserve">helder, ook omdat niet bekend is waar de kinderen mee worstelden. Migrantenkinderen hoorden tot zijn doelgroep. Viel de gedwongen nieuwe start in een vreemd land hen zwaar? Hadden ze leerproblemen? Waren ze stil, somber, eenzaam? Begreep </w:t>
      </w:r>
      <w:proofErr w:type="spellStart"/>
      <w:r w:rsidRPr="00C70E78">
        <w:rPr>
          <w:rStyle w:val="None"/>
          <w:color w:val="000000"/>
          <w:sz w:val="36"/>
          <w:szCs w:val="36"/>
        </w:rPr>
        <w:t>Keilson</w:t>
      </w:r>
      <w:proofErr w:type="spellEnd"/>
      <w:r w:rsidRPr="00C70E78">
        <w:rPr>
          <w:rStyle w:val="None"/>
          <w:color w:val="000000"/>
          <w:sz w:val="36"/>
          <w:szCs w:val="36"/>
        </w:rPr>
        <w:t xml:space="preserve"> de Duitse kinderen extra goed vanwege zijn eigen achtergrond als vluchteling? </w:t>
      </w:r>
    </w:p>
    <w:p w14:paraId="0918AEE2" w14:textId="1BB21E6D" w:rsidR="00946558" w:rsidRPr="00C70E78" w:rsidRDefault="00946558" w:rsidP="008205AF">
      <w:pPr>
        <w:spacing w:line="360" w:lineRule="auto"/>
        <w:ind w:firstLine="720"/>
        <w:rPr>
          <w:color w:val="000000"/>
          <w:sz w:val="36"/>
          <w:szCs w:val="36"/>
        </w:rPr>
      </w:pPr>
      <w:r w:rsidRPr="00C70E78">
        <w:rPr>
          <w:rStyle w:val="None"/>
          <w:color w:val="000000"/>
          <w:sz w:val="36"/>
          <w:szCs w:val="36"/>
        </w:rPr>
        <w:t>Al had hij in Berlijn tijdens zijn medicijnenstudie ook colleges kinder- en jeugdpsychiatrie gevolgd bij professor Franz Kramer, hij was nog geen erkend arts of psychiater en moet bij de begeleiding vooral hebben geput uit zijn praktische ervaring als docent op Joo</w:t>
      </w:r>
      <w:r w:rsidR="008205AF" w:rsidRPr="00C70E78">
        <w:rPr>
          <w:rStyle w:val="None"/>
          <w:color w:val="000000"/>
          <w:sz w:val="36"/>
          <w:szCs w:val="36"/>
        </w:rPr>
        <w:t>dse scholen in Berlijn en op een Joods internaat bij Potsdam</w:t>
      </w:r>
      <w:r w:rsidRPr="00C70E78">
        <w:rPr>
          <w:rStyle w:val="None"/>
          <w:color w:val="000000"/>
          <w:sz w:val="36"/>
          <w:szCs w:val="36"/>
        </w:rPr>
        <w:t xml:space="preserve">. In die functie had hij de kinderen niet alleen willen onderwijzen, hij had er ook naar gestreefd om afleiding te bieden door het scheppen van een sfeer van tevredenheid en misschien zelfs geluk. De kwaadaardige buitenwereld tijdelijk op afstand houden, dat doel kon bijvoorbeeld worden bereikt door te sporten. </w:t>
      </w:r>
      <w:r w:rsidR="007A37D5">
        <w:rPr>
          <w:rStyle w:val="None"/>
          <w:color w:val="000000"/>
          <w:sz w:val="36"/>
          <w:szCs w:val="36"/>
        </w:rPr>
        <w:t xml:space="preserve">Ik kom daar straks op terug. </w:t>
      </w:r>
    </w:p>
    <w:p w14:paraId="12F9B72C" w14:textId="77777777" w:rsidR="00946558" w:rsidRPr="00C70E78" w:rsidRDefault="00946558" w:rsidP="008205AF">
      <w:pPr>
        <w:spacing w:line="360" w:lineRule="auto"/>
        <w:ind w:firstLine="708"/>
        <w:rPr>
          <w:color w:val="000000"/>
          <w:sz w:val="36"/>
          <w:szCs w:val="36"/>
        </w:rPr>
      </w:pPr>
      <w:r w:rsidRPr="00C70E78">
        <w:rPr>
          <w:color w:val="000000"/>
          <w:sz w:val="36"/>
          <w:szCs w:val="36"/>
        </w:rPr>
        <w:t xml:space="preserve">De pedagogische standpunten die </w:t>
      </w:r>
      <w:proofErr w:type="spellStart"/>
      <w:r w:rsidRPr="00C70E78">
        <w:rPr>
          <w:color w:val="000000"/>
          <w:sz w:val="36"/>
          <w:szCs w:val="36"/>
        </w:rPr>
        <w:t>Keilson</w:t>
      </w:r>
      <w:proofErr w:type="spellEnd"/>
      <w:r w:rsidRPr="00C70E78">
        <w:rPr>
          <w:color w:val="000000"/>
          <w:sz w:val="36"/>
          <w:szCs w:val="36"/>
        </w:rPr>
        <w:t xml:space="preserve"> innam, legde hij al in Berlijn vast in drie artikelen over vorming en begeleiding. Die reeks wist hij begin 1937 in het Nederlands geplaatst te krijgen in het </w:t>
      </w:r>
      <w:r w:rsidRPr="00C70E78">
        <w:rPr>
          <w:i/>
          <w:color w:val="000000"/>
          <w:sz w:val="36"/>
          <w:szCs w:val="36"/>
        </w:rPr>
        <w:t xml:space="preserve">Algemeen Nieuwsblad voor Het </w:t>
      </w:r>
      <w:r w:rsidRPr="00C70E78">
        <w:rPr>
          <w:i/>
          <w:color w:val="000000"/>
          <w:sz w:val="36"/>
          <w:szCs w:val="36"/>
        </w:rPr>
        <w:lastRenderedPageBreak/>
        <w:t>Gooi</w:t>
      </w:r>
      <w:r w:rsidRPr="00C70E78">
        <w:rPr>
          <w:color w:val="000000"/>
          <w:sz w:val="36"/>
          <w:szCs w:val="36"/>
        </w:rPr>
        <w:t xml:space="preserve">, zodat lezers in de regio konden kennismaken met zijn ideeën. Hij moet hebben gehoopt op uitbreiding van zijn klantenkring. </w:t>
      </w:r>
    </w:p>
    <w:p w14:paraId="10F4C6C3" w14:textId="0ED31770" w:rsidR="00946558" w:rsidRPr="00C70E78" w:rsidRDefault="00946558" w:rsidP="00946558">
      <w:pPr>
        <w:spacing w:line="360" w:lineRule="auto"/>
        <w:ind w:firstLine="708"/>
        <w:rPr>
          <w:color w:val="000000"/>
          <w:sz w:val="36"/>
          <w:szCs w:val="36"/>
        </w:rPr>
      </w:pPr>
      <w:proofErr w:type="spellStart"/>
      <w:r w:rsidRPr="00C70E78">
        <w:rPr>
          <w:color w:val="000000"/>
          <w:sz w:val="36"/>
          <w:szCs w:val="36"/>
        </w:rPr>
        <w:t>Keilson</w:t>
      </w:r>
      <w:proofErr w:type="spellEnd"/>
      <w:r w:rsidRPr="00C70E78">
        <w:rPr>
          <w:color w:val="000000"/>
          <w:sz w:val="36"/>
          <w:szCs w:val="36"/>
        </w:rPr>
        <w:t xml:space="preserve"> pleitte voor</w:t>
      </w:r>
      <w:r w:rsidR="003D4EE5" w:rsidRPr="00C70E78">
        <w:rPr>
          <w:color w:val="000000"/>
          <w:sz w:val="36"/>
          <w:szCs w:val="36"/>
        </w:rPr>
        <w:t xml:space="preserve"> ontwikkeling zonder dwang, voor vrijheid mét eigen verantwoordelijkheid en voor niet-autoritaire, geduldige, tactische pedagogische begeleiding</w:t>
      </w:r>
      <w:r w:rsidRPr="00C70E78">
        <w:rPr>
          <w:color w:val="000000"/>
          <w:sz w:val="36"/>
          <w:szCs w:val="36"/>
        </w:rPr>
        <w:t xml:space="preserve">. Deze Montessori-achtige ideeën maken duidelijk dat mevrouw Adelaar-Fürth in hem een geestverwant had, aan wie ze met een gerust hart leerlingen kon toevertrouwen die extra begeleiding nodig hadden. </w:t>
      </w:r>
    </w:p>
    <w:p w14:paraId="1979EE06" w14:textId="09E075A4" w:rsidR="00946558" w:rsidRPr="00C70E78" w:rsidRDefault="00946558" w:rsidP="00946558">
      <w:pPr>
        <w:spacing w:line="360" w:lineRule="auto"/>
        <w:ind w:firstLine="720"/>
        <w:rPr>
          <w:color w:val="000000"/>
          <w:sz w:val="36"/>
          <w:szCs w:val="36"/>
        </w:rPr>
      </w:pPr>
      <w:r w:rsidRPr="00C70E78">
        <w:rPr>
          <w:color w:val="000000"/>
          <w:sz w:val="36"/>
          <w:szCs w:val="36"/>
        </w:rPr>
        <w:t>Grote waarde hechtte hij aan rust en regelmaat, precies datgene wat op losse schroeven kwam te staan bij vluchtelingenkinderen</w:t>
      </w:r>
      <w:r w:rsidR="008205AF" w:rsidRPr="00C70E78">
        <w:rPr>
          <w:color w:val="000000"/>
          <w:sz w:val="36"/>
          <w:szCs w:val="36"/>
        </w:rPr>
        <w:t>. Citaat</w:t>
      </w:r>
      <w:r w:rsidRPr="00C70E78">
        <w:rPr>
          <w:color w:val="000000"/>
          <w:sz w:val="36"/>
          <w:szCs w:val="36"/>
        </w:rPr>
        <w:t xml:space="preserve">: ‘Het vastgelegde </w:t>
      </w:r>
      <w:proofErr w:type="spellStart"/>
      <w:r w:rsidRPr="00C70E78">
        <w:rPr>
          <w:color w:val="000000"/>
          <w:sz w:val="36"/>
          <w:szCs w:val="36"/>
        </w:rPr>
        <w:t>rythme</w:t>
      </w:r>
      <w:proofErr w:type="spellEnd"/>
      <w:r w:rsidRPr="00C70E78">
        <w:rPr>
          <w:color w:val="000000"/>
          <w:sz w:val="36"/>
          <w:szCs w:val="36"/>
        </w:rPr>
        <w:t xml:space="preserve"> van het verloop van den dag in het ouderlijk huis, de vaste tijden voor eten en slapen, de nooit zich veranderende omgeving van geboorteland, de vaste plaatsen in huis en school, dit alles bereidt onopgemerkt de grondslag voor, waarop een opvoeding pas mogelijk wordt, het schept rust en zekerheid en verzekert daarmee de ongestoorde ontwikkeling.’</w:t>
      </w:r>
    </w:p>
    <w:p w14:paraId="4641D73C" w14:textId="2609A1E3" w:rsidR="003D4EE5" w:rsidRPr="00C70E78" w:rsidRDefault="000E784F" w:rsidP="000E784F">
      <w:pPr>
        <w:spacing w:line="360" w:lineRule="auto"/>
        <w:ind w:firstLine="720"/>
        <w:rPr>
          <w:color w:val="000000"/>
          <w:sz w:val="36"/>
          <w:szCs w:val="36"/>
        </w:rPr>
      </w:pPr>
      <w:r w:rsidRPr="00C70E78">
        <w:rPr>
          <w:color w:val="000000"/>
          <w:sz w:val="36"/>
          <w:szCs w:val="36"/>
        </w:rPr>
        <w:t>Binnen dat kader van rust en</w:t>
      </w:r>
      <w:r w:rsidR="008205AF" w:rsidRPr="00C70E78">
        <w:rPr>
          <w:color w:val="000000"/>
          <w:sz w:val="36"/>
          <w:szCs w:val="36"/>
        </w:rPr>
        <w:t xml:space="preserve"> regelmaat zorgen voor vrijheid en</w:t>
      </w:r>
      <w:r w:rsidRPr="00C70E78">
        <w:rPr>
          <w:color w:val="000000"/>
          <w:sz w:val="36"/>
          <w:szCs w:val="36"/>
        </w:rPr>
        <w:t xml:space="preserve"> eigen verantwoordelijkheid, dat was cruciaal voor de pedagoog </w:t>
      </w:r>
      <w:proofErr w:type="spellStart"/>
      <w:r w:rsidRPr="00C70E78">
        <w:rPr>
          <w:color w:val="000000"/>
          <w:sz w:val="36"/>
          <w:szCs w:val="36"/>
        </w:rPr>
        <w:t>Keilson</w:t>
      </w:r>
      <w:proofErr w:type="spellEnd"/>
      <w:r w:rsidRPr="00C70E78">
        <w:rPr>
          <w:color w:val="000000"/>
          <w:sz w:val="36"/>
          <w:szCs w:val="36"/>
        </w:rPr>
        <w:t xml:space="preserve">. Het kind centraal stellen, voortdurend </w:t>
      </w:r>
      <w:r w:rsidRPr="00C70E78">
        <w:rPr>
          <w:color w:val="000000"/>
          <w:sz w:val="36"/>
          <w:szCs w:val="36"/>
        </w:rPr>
        <w:lastRenderedPageBreak/>
        <w:t xml:space="preserve">het geluk, het welbevinden van het kind in de gaten houden, letten op wat het kind wil en vraagt – dat stond centraal. </w:t>
      </w:r>
      <w:proofErr w:type="spellStart"/>
      <w:r w:rsidR="006E5266" w:rsidRPr="00C70E78">
        <w:rPr>
          <w:color w:val="000000"/>
          <w:sz w:val="36"/>
          <w:szCs w:val="36"/>
        </w:rPr>
        <w:t>Keilson</w:t>
      </w:r>
      <w:proofErr w:type="spellEnd"/>
      <w:r w:rsidR="006E5266" w:rsidRPr="00C70E78">
        <w:rPr>
          <w:color w:val="000000"/>
          <w:sz w:val="36"/>
          <w:szCs w:val="36"/>
        </w:rPr>
        <w:t xml:space="preserve"> hielp het kind te ontdekken wat het ontdekken wilde – een manier van werken ui</w:t>
      </w:r>
      <w:r w:rsidR="0027416E" w:rsidRPr="00C70E78">
        <w:rPr>
          <w:color w:val="000000"/>
          <w:sz w:val="36"/>
          <w:szCs w:val="36"/>
        </w:rPr>
        <w:t xml:space="preserve">t het </w:t>
      </w:r>
      <w:proofErr w:type="spellStart"/>
      <w:r w:rsidR="0027416E" w:rsidRPr="00C70E78">
        <w:rPr>
          <w:color w:val="000000"/>
          <w:sz w:val="36"/>
          <w:szCs w:val="36"/>
        </w:rPr>
        <w:t>Montessori-onderwijs</w:t>
      </w:r>
      <w:proofErr w:type="spellEnd"/>
      <w:r w:rsidR="0027416E" w:rsidRPr="00C70E78">
        <w:rPr>
          <w:color w:val="000000"/>
          <w:sz w:val="36"/>
          <w:szCs w:val="36"/>
        </w:rPr>
        <w:t>, dat een stap verder ging dan</w:t>
      </w:r>
      <w:r w:rsidR="006E5266" w:rsidRPr="00C70E78">
        <w:rPr>
          <w:color w:val="000000"/>
          <w:sz w:val="36"/>
          <w:szCs w:val="36"/>
        </w:rPr>
        <w:t xml:space="preserve"> Comenius, die het kind nog wat meer stuurt en </w:t>
      </w:r>
      <w:r w:rsidR="006909DA" w:rsidRPr="00C70E78">
        <w:rPr>
          <w:color w:val="000000"/>
          <w:sz w:val="36"/>
          <w:szCs w:val="36"/>
        </w:rPr>
        <w:t xml:space="preserve">wil dat de docent </w:t>
      </w:r>
      <w:r w:rsidR="006E5266" w:rsidRPr="00C70E78">
        <w:rPr>
          <w:color w:val="000000"/>
          <w:sz w:val="36"/>
          <w:szCs w:val="36"/>
        </w:rPr>
        <w:t xml:space="preserve">zegt: ‘Ik zal je vertellen wat interessant voor je is.’ Montessori stelt dat de pedagoog tegen het kind zegt: ‘Ik zal je helpen te ontdekken wat je weten wilt.’ </w:t>
      </w:r>
    </w:p>
    <w:p w14:paraId="72672119" w14:textId="1B460DCC" w:rsidR="0017232B" w:rsidRPr="00C70E78" w:rsidRDefault="00473F8F" w:rsidP="00930DB8">
      <w:pPr>
        <w:spacing w:line="360" w:lineRule="auto"/>
        <w:ind w:firstLine="720"/>
        <w:rPr>
          <w:color w:val="000000"/>
          <w:sz w:val="36"/>
          <w:szCs w:val="36"/>
        </w:rPr>
      </w:pPr>
      <w:r w:rsidRPr="00C70E78">
        <w:rPr>
          <w:color w:val="000000"/>
          <w:sz w:val="36"/>
          <w:szCs w:val="36"/>
        </w:rPr>
        <w:t xml:space="preserve">Het kind centraal stellen – het </w:t>
      </w:r>
      <w:r w:rsidR="0027416E" w:rsidRPr="00C70E78">
        <w:rPr>
          <w:color w:val="000000"/>
          <w:sz w:val="36"/>
          <w:szCs w:val="36"/>
        </w:rPr>
        <w:t xml:space="preserve">was voor </w:t>
      </w:r>
      <w:proofErr w:type="spellStart"/>
      <w:r w:rsidR="0027416E" w:rsidRPr="00C70E78">
        <w:rPr>
          <w:color w:val="000000"/>
          <w:sz w:val="36"/>
          <w:szCs w:val="36"/>
        </w:rPr>
        <w:t>Keilson</w:t>
      </w:r>
      <w:proofErr w:type="spellEnd"/>
      <w:r w:rsidR="0027416E" w:rsidRPr="00C70E78">
        <w:rPr>
          <w:color w:val="000000"/>
          <w:sz w:val="36"/>
          <w:szCs w:val="36"/>
        </w:rPr>
        <w:t xml:space="preserve"> geen loze kreet. Zijn muzieklesse</w:t>
      </w:r>
      <w:r w:rsidR="007347DD" w:rsidRPr="00C70E78">
        <w:rPr>
          <w:color w:val="000000"/>
          <w:sz w:val="36"/>
          <w:szCs w:val="36"/>
        </w:rPr>
        <w:t xml:space="preserve">n, bijvoorbeeld, die hij in de jaren dertig gaf op een Joods internaat, waren </w:t>
      </w:r>
      <w:r w:rsidR="00354505" w:rsidRPr="00C70E78">
        <w:rPr>
          <w:color w:val="000000"/>
          <w:sz w:val="36"/>
          <w:szCs w:val="36"/>
        </w:rPr>
        <w:t xml:space="preserve">onder meer bedoeld als tegenwicht tegen de voor Joden zo grimmige tijd. </w:t>
      </w:r>
      <w:r w:rsidR="00354505" w:rsidRPr="00F573D3">
        <w:rPr>
          <w:color w:val="000000"/>
          <w:sz w:val="36"/>
          <w:szCs w:val="36"/>
          <w:lang w:val="en-GB"/>
        </w:rPr>
        <w:t xml:space="preserve">‘In the mood’ en ‘Happy days are here again’ </w:t>
      </w:r>
      <w:proofErr w:type="spellStart"/>
      <w:r w:rsidR="00354505" w:rsidRPr="00F573D3">
        <w:rPr>
          <w:color w:val="000000"/>
          <w:sz w:val="36"/>
          <w:szCs w:val="36"/>
          <w:lang w:val="en-GB"/>
        </w:rPr>
        <w:t>waren</w:t>
      </w:r>
      <w:proofErr w:type="spellEnd"/>
      <w:r w:rsidR="00354505" w:rsidRPr="00F573D3">
        <w:rPr>
          <w:color w:val="000000"/>
          <w:sz w:val="36"/>
          <w:szCs w:val="36"/>
          <w:lang w:val="en-GB"/>
        </w:rPr>
        <w:t xml:space="preserve"> </w:t>
      </w:r>
      <w:proofErr w:type="spellStart"/>
      <w:r w:rsidR="00354505" w:rsidRPr="00F573D3">
        <w:rPr>
          <w:color w:val="000000"/>
          <w:sz w:val="36"/>
          <w:szCs w:val="36"/>
          <w:lang w:val="en-GB"/>
        </w:rPr>
        <w:t>medicijnen</w:t>
      </w:r>
      <w:proofErr w:type="spellEnd"/>
      <w:r w:rsidR="00354505" w:rsidRPr="00F573D3">
        <w:rPr>
          <w:color w:val="000000"/>
          <w:sz w:val="36"/>
          <w:szCs w:val="36"/>
          <w:lang w:val="en-GB"/>
        </w:rPr>
        <w:t xml:space="preserve"> </w:t>
      </w:r>
      <w:proofErr w:type="spellStart"/>
      <w:r w:rsidR="00354505" w:rsidRPr="00F573D3">
        <w:rPr>
          <w:color w:val="000000"/>
          <w:sz w:val="36"/>
          <w:szCs w:val="36"/>
          <w:lang w:val="en-GB"/>
        </w:rPr>
        <w:t>tegen</w:t>
      </w:r>
      <w:proofErr w:type="spellEnd"/>
      <w:r w:rsidR="00354505" w:rsidRPr="00F573D3">
        <w:rPr>
          <w:color w:val="000000"/>
          <w:sz w:val="36"/>
          <w:szCs w:val="36"/>
          <w:lang w:val="en-GB"/>
        </w:rPr>
        <w:t xml:space="preserve"> </w:t>
      </w:r>
      <w:proofErr w:type="spellStart"/>
      <w:r w:rsidR="00354505" w:rsidRPr="00F573D3">
        <w:rPr>
          <w:color w:val="000000"/>
          <w:sz w:val="36"/>
          <w:szCs w:val="36"/>
          <w:lang w:val="en-GB"/>
        </w:rPr>
        <w:t>somberheid</w:t>
      </w:r>
      <w:proofErr w:type="spellEnd"/>
      <w:r w:rsidR="00354505" w:rsidRPr="00F573D3">
        <w:rPr>
          <w:color w:val="000000"/>
          <w:sz w:val="36"/>
          <w:szCs w:val="36"/>
          <w:lang w:val="en-GB"/>
        </w:rPr>
        <w:t xml:space="preserve">. </w:t>
      </w:r>
      <w:r w:rsidR="00354505" w:rsidRPr="00C70E78">
        <w:rPr>
          <w:color w:val="000000"/>
          <w:sz w:val="36"/>
          <w:szCs w:val="36"/>
        </w:rPr>
        <w:t xml:space="preserve">Sportlessen gaf hij </w:t>
      </w:r>
      <w:r w:rsidR="006909DA" w:rsidRPr="00C70E78">
        <w:rPr>
          <w:color w:val="000000"/>
          <w:sz w:val="36"/>
          <w:szCs w:val="36"/>
        </w:rPr>
        <w:t xml:space="preserve">destijds </w:t>
      </w:r>
      <w:r w:rsidR="00354505" w:rsidRPr="00C70E78">
        <w:rPr>
          <w:color w:val="000000"/>
          <w:sz w:val="36"/>
          <w:szCs w:val="36"/>
        </w:rPr>
        <w:t xml:space="preserve">ook, hij was tenslotte </w:t>
      </w:r>
      <w:r w:rsidR="007A37D5">
        <w:rPr>
          <w:color w:val="000000"/>
          <w:sz w:val="36"/>
          <w:szCs w:val="36"/>
        </w:rPr>
        <w:t xml:space="preserve">in </w:t>
      </w:r>
      <w:proofErr w:type="spellStart"/>
      <w:r w:rsidR="007A37D5">
        <w:rPr>
          <w:color w:val="000000"/>
          <w:sz w:val="36"/>
          <w:szCs w:val="36"/>
        </w:rPr>
        <w:t>Spandau</w:t>
      </w:r>
      <w:proofErr w:type="spellEnd"/>
      <w:r w:rsidR="007A37D5">
        <w:rPr>
          <w:color w:val="000000"/>
          <w:sz w:val="36"/>
          <w:szCs w:val="36"/>
        </w:rPr>
        <w:t xml:space="preserve"> opgeleid tot </w:t>
      </w:r>
      <w:r w:rsidR="00354505" w:rsidRPr="00C70E78">
        <w:rPr>
          <w:color w:val="000000"/>
          <w:sz w:val="36"/>
          <w:szCs w:val="36"/>
        </w:rPr>
        <w:t>sportleraar</w:t>
      </w:r>
      <w:r w:rsidR="00930DB8" w:rsidRPr="00C70E78">
        <w:rPr>
          <w:color w:val="000000"/>
          <w:sz w:val="36"/>
          <w:szCs w:val="36"/>
        </w:rPr>
        <w:t>. Sport gaf ontspanning en</w:t>
      </w:r>
      <w:r w:rsidR="0017232B" w:rsidRPr="00C70E78">
        <w:rPr>
          <w:color w:val="000000"/>
          <w:sz w:val="36"/>
          <w:szCs w:val="36"/>
        </w:rPr>
        <w:t xml:space="preserve"> het toonde ook dat Joden tot fysieke prestaties in staat waren. Een middel tegen het idee dat</w:t>
      </w:r>
      <w:r w:rsidRPr="00C70E78">
        <w:rPr>
          <w:color w:val="000000"/>
          <w:sz w:val="36"/>
          <w:szCs w:val="36"/>
        </w:rPr>
        <w:t xml:space="preserve"> de</w:t>
      </w:r>
      <w:r w:rsidR="00930DB8" w:rsidRPr="00C70E78">
        <w:rPr>
          <w:color w:val="000000"/>
          <w:sz w:val="36"/>
          <w:szCs w:val="36"/>
        </w:rPr>
        <w:t xml:space="preserve"> Jood een nietswaardig individu </w:t>
      </w:r>
      <w:r w:rsidRPr="00C70E78">
        <w:rPr>
          <w:color w:val="000000"/>
          <w:sz w:val="36"/>
          <w:szCs w:val="36"/>
        </w:rPr>
        <w:t xml:space="preserve">en een slappeling </w:t>
      </w:r>
      <w:r w:rsidR="00930DB8" w:rsidRPr="00C70E78">
        <w:rPr>
          <w:color w:val="000000"/>
          <w:sz w:val="36"/>
          <w:szCs w:val="36"/>
        </w:rPr>
        <w:t>was</w:t>
      </w:r>
      <w:r w:rsidR="006D1246" w:rsidRPr="00C70E78">
        <w:rPr>
          <w:color w:val="000000"/>
          <w:sz w:val="36"/>
          <w:szCs w:val="36"/>
        </w:rPr>
        <w:t xml:space="preserve">, en een middel tot verbroedering of, zoals hij schreef in 1936, het jaar van de Olympische Spelen in Berlijn: het beoefenen van sport zorgt voor vreugde, harmonie en een ‘bovennationale </w:t>
      </w:r>
      <w:r w:rsidR="006D1246" w:rsidRPr="00C70E78">
        <w:rPr>
          <w:color w:val="000000"/>
          <w:sz w:val="36"/>
          <w:szCs w:val="36"/>
        </w:rPr>
        <w:lastRenderedPageBreak/>
        <w:t>eensgezindheid onder de mensen’</w:t>
      </w:r>
      <w:r w:rsidR="0017232B" w:rsidRPr="00C70E78">
        <w:rPr>
          <w:color w:val="000000"/>
          <w:sz w:val="36"/>
          <w:szCs w:val="36"/>
        </w:rPr>
        <w:t xml:space="preserve">. </w:t>
      </w:r>
      <w:r w:rsidR="006D1246" w:rsidRPr="00C70E78">
        <w:rPr>
          <w:color w:val="000000"/>
          <w:sz w:val="36"/>
          <w:szCs w:val="36"/>
        </w:rPr>
        <w:t xml:space="preserve">De olympische gedachte van vriendschap en verbondenheid, onverenigbaar met de nationaalsocialistische ideologie van uitsluiting en discriminatie, hield hij hoog. </w:t>
      </w:r>
    </w:p>
    <w:p w14:paraId="44FBB83E" w14:textId="0527476F" w:rsidR="00930DB8" w:rsidRPr="00C70E78" w:rsidRDefault="00930DB8" w:rsidP="00473F8F">
      <w:pPr>
        <w:spacing w:line="360" w:lineRule="auto"/>
        <w:ind w:firstLine="708"/>
        <w:rPr>
          <w:color w:val="000000"/>
          <w:sz w:val="36"/>
          <w:szCs w:val="36"/>
        </w:rPr>
      </w:pPr>
      <w:r w:rsidRPr="00C70E78">
        <w:rPr>
          <w:color w:val="000000"/>
          <w:sz w:val="36"/>
          <w:szCs w:val="36"/>
        </w:rPr>
        <w:t xml:space="preserve">Zo fungeerde Hans </w:t>
      </w:r>
      <w:proofErr w:type="spellStart"/>
      <w:r w:rsidRPr="00C70E78">
        <w:rPr>
          <w:color w:val="000000"/>
          <w:sz w:val="36"/>
          <w:szCs w:val="36"/>
        </w:rPr>
        <w:t>Keilson</w:t>
      </w:r>
      <w:proofErr w:type="spellEnd"/>
      <w:r w:rsidRPr="00C70E78">
        <w:rPr>
          <w:color w:val="000000"/>
          <w:sz w:val="36"/>
          <w:szCs w:val="36"/>
        </w:rPr>
        <w:t xml:space="preserve"> als docent in Duitsland en na zijn </w:t>
      </w:r>
      <w:r w:rsidR="006D1246" w:rsidRPr="00C70E78">
        <w:rPr>
          <w:color w:val="000000"/>
          <w:sz w:val="36"/>
          <w:szCs w:val="36"/>
        </w:rPr>
        <w:t>e</w:t>
      </w:r>
      <w:r w:rsidRPr="00C70E78">
        <w:rPr>
          <w:color w:val="000000"/>
          <w:sz w:val="36"/>
          <w:szCs w:val="36"/>
        </w:rPr>
        <w:t xml:space="preserve">migratie als privé-begeleider van kinderen in zijn pedagogische praktijk in Naarden. Na de oorlog zou hij Joodse oorlogsweeskinderen begeleiden Het is opvallend hoe terughoudend hij daarbij kon zijn, en voortdurend in de gaten hield wat het kind zelf wilde. Wilde een kind niet praten en zogezegd het deksel op de beerput houden, dan forceerde hij niets. Het was mogelijk, vond hij, om verder te leven met dramatische ervaringen zonder ze </w:t>
      </w:r>
      <w:r w:rsidR="007447BF" w:rsidRPr="00C70E78">
        <w:rPr>
          <w:color w:val="000000"/>
          <w:sz w:val="36"/>
          <w:szCs w:val="36"/>
        </w:rPr>
        <w:t xml:space="preserve">onmiddellijk te bespreken. Als </w:t>
      </w:r>
      <w:r w:rsidRPr="00C70E78">
        <w:rPr>
          <w:color w:val="000000"/>
          <w:sz w:val="36"/>
          <w:szCs w:val="36"/>
        </w:rPr>
        <w:t>een kind pas na enige tijd wilde praten</w:t>
      </w:r>
      <w:r w:rsidR="007447BF" w:rsidRPr="00C70E78">
        <w:rPr>
          <w:color w:val="000000"/>
          <w:sz w:val="36"/>
          <w:szCs w:val="36"/>
        </w:rPr>
        <w:t xml:space="preserve">, </w:t>
      </w:r>
      <w:r w:rsidRPr="00C70E78">
        <w:rPr>
          <w:color w:val="000000"/>
          <w:sz w:val="36"/>
          <w:szCs w:val="36"/>
        </w:rPr>
        <w:t xml:space="preserve">sprong hij </w:t>
      </w:r>
      <w:r w:rsidR="007447BF" w:rsidRPr="00C70E78">
        <w:rPr>
          <w:color w:val="000000"/>
          <w:sz w:val="36"/>
          <w:szCs w:val="36"/>
        </w:rPr>
        <w:t xml:space="preserve">op dat moment </w:t>
      </w:r>
      <w:r w:rsidRPr="00C70E78">
        <w:rPr>
          <w:color w:val="000000"/>
          <w:sz w:val="36"/>
          <w:szCs w:val="36"/>
        </w:rPr>
        <w:t>in op d</w:t>
      </w:r>
      <w:r w:rsidR="007447BF" w:rsidRPr="00C70E78">
        <w:rPr>
          <w:color w:val="000000"/>
          <w:sz w:val="36"/>
          <w:szCs w:val="36"/>
        </w:rPr>
        <w:t>ie wens</w:t>
      </w:r>
      <w:r w:rsidRPr="00C70E78">
        <w:rPr>
          <w:color w:val="000000"/>
          <w:sz w:val="36"/>
          <w:szCs w:val="36"/>
        </w:rPr>
        <w:t xml:space="preserve">. Bij de oorlogsweeskinderen die in een concentratiekamp hadden overleefd was het een probleem dat ze een wereld hadden meegemaakt (namelijk het concentratiekamp) die de behandelaar (Hans </w:t>
      </w:r>
      <w:proofErr w:type="spellStart"/>
      <w:r w:rsidRPr="00C70E78">
        <w:rPr>
          <w:color w:val="000000"/>
          <w:sz w:val="36"/>
          <w:szCs w:val="36"/>
        </w:rPr>
        <w:t>Keilson</w:t>
      </w:r>
      <w:proofErr w:type="spellEnd"/>
      <w:r w:rsidRPr="00C70E78">
        <w:rPr>
          <w:color w:val="000000"/>
          <w:sz w:val="36"/>
          <w:szCs w:val="36"/>
        </w:rPr>
        <w:t xml:space="preserve">) zich niet kon voorstellen. De hel is iets onbegrijpelijks voor wie er nooit een blik in heeft geworpen. </w:t>
      </w:r>
      <w:proofErr w:type="spellStart"/>
      <w:r w:rsidR="00D41C7D">
        <w:rPr>
          <w:color w:val="000000"/>
          <w:sz w:val="36"/>
          <w:szCs w:val="36"/>
        </w:rPr>
        <w:t>Keilson</w:t>
      </w:r>
      <w:proofErr w:type="spellEnd"/>
      <w:r w:rsidR="00D41C7D">
        <w:rPr>
          <w:color w:val="000000"/>
          <w:sz w:val="36"/>
          <w:szCs w:val="36"/>
        </w:rPr>
        <w:t xml:space="preserve"> gaf in een artikel </w:t>
      </w:r>
      <w:r w:rsidRPr="00C70E78">
        <w:rPr>
          <w:color w:val="000000"/>
          <w:sz w:val="36"/>
          <w:szCs w:val="36"/>
        </w:rPr>
        <w:t xml:space="preserve">een voorbeeld: het woord ‘bed’ kon voor kinderen uit een concentratiekamp in de eerste plaats iets zijn om je onder te </w:t>
      </w:r>
      <w:r w:rsidRPr="00C70E78">
        <w:rPr>
          <w:color w:val="000000"/>
          <w:sz w:val="36"/>
          <w:szCs w:val="36"/>
        </w:rPr>
        <w:lastRenderedPageBreak/>
        <w:t>verschuilen, niet i</w:t>
      </w:r>
      <w:r w:rsidR="007447BF" w:rsidRPr="00C70E78">
        <w:rPr>
          <w:color w:val="000000"/>
          <w:sz w:val="36"/>
          <w:szCs w:val="36"/>
        </w:rPr>
        <w:t>ets om op te liggen</w:t>
      </w:r>
      <w:r w:rsidRPr="00C70E78">
        <w:rPr>
          <w:color w:val="000000"/>
          <w:sz w:val="36"/>
          <w:szCs w:val="36"/>
        </w:rPr>
        <w:t xml:space="preserve">. Wie de hel had meegemaakt, </w:t>
      </w:r>
      <w:r w:rsidR="003C663C" w:rsidRPr="00C70E78">
        <w:rPr>
          <w:color w:val="000000"/>
          <w:sz w:val="36"/>
          <w:szCs w:val="36"/>
        </w:rPr>
        <w:t xml:space="preserve">sprak dus soms een andere taal. </w:t>
      </w:r>
      <w:r w:rsidRPr="00C70E78">
        <w:rPr>
          <w:color w:val="000000"/>
          <w:sz w:val="36"/>
          <w:szCs w:val="36"/>
        </w:rPr>
        <w:t xml:space="preserve"> </w:t>
      </w:r>
    </w:p>
    <w:p w14:paraId="5E8B9A10" w14:textId="3A33321B" w:rsidR="00DF3317" w:rsidRPr="00C70E78" w:rsidRDefault="007447BF" w:rsidP="007447BF">
      <w:pPr>
        <w:spacing w:line="360" w:lineRule="auto"/>
        <w:ind w:firstLine="708"/>
        <w:rPr>
          <w:color w:val="000000"/>
          <w:sz w:val="36"/>
          <w:szCs w:val="36"/>
        </w:rPr>
      </w:pPr>
      <w:r w:rsidRPr="00C70E78">
        <w:rPr>
          <w:color w:val="000000"/>
          <w:sz w:val="36"/>
          <w:szCs w:val="36"/>
        </w:rPr>
        <w:t xml:space="preserve">Hans </w:t>
      </w:r>
      <w:proofErr w:type="spellStart"/>
      <w:r w:rsidRPr="00C70E78">
        <w:rPr>
          <w:color w:val="000000"/>
          <w:sz w:val="36"/>
          <w:szCs w:val="36"/>
        </w:rPr>
        <w:t>K</w:t>
      </w:r>
      <w:r w:rsidR="00917058" w:rsidRPr="00C70E78">
        <w:rPr>
          <w:color w:val="000000"/>
          <w:sz w:val="36"/>
          <w:szCs w:val="36"/>
        </w:rPr>
        <w:t>eilson</w:t>
      </w:r>
      <w:proofErr w:type="spellEnd"/>
      <w:r w:rsidR="00917058" w:rsidRPr="00C70E78">
        <w:rPr>
          <w:color w:val="000000"/>
          <w:sz w:val="36"/>
          <w:szCs w:val="36"/>
        </w:rPr>
        <w:t xml:space="preserve"> bleef in Nederland. Hij vond </w:t>
      </w:r>
      <w:r w:rsidRPr="00C70E78">
        <w:rPr>
          <w:color w:val="000000"/>
          <w:sz w:val="36"/>
          <w:szCs w:val="36"/>
        </w:rPr>
        <w:t xml:space="preserve">hier </w:t>
      </w:r>
      <w:r w:rsidR="00917058" w:rsidRPr="00C70E78">
        <w:rPr>
          <w:color w:val="000000"/>
          <w:sz w:val="36"/>
          <w:szCs w:val="36"/>
        </w:rPr>
        <w:t>zijn plek en zijn werk. De integ</w:t>
      </w:r>
      <w:r w:rsidR="00DF3317" w:rsidRPr="00C70E78">
        <w:rPr>
          <w:color w:val="000000"/>
          <w:sz w:val="36"/>
          <w:szCs w:val="36"/>
        </w:rPr>
        <w:t xml:space="preserve">ratie </w:t>
      </w:r>
      <w:r w:rsidR="00917058" w:rsidRPr="00C70E78">
        <w:rPr>
          <w:color w:val="000000"/>
          <w:sz w:val="36"/>
          <w:szCs w:val="36"/>
        </w:rPr>
        <w:t>lukte wonderwel. Daarbij hielp zijn Duitse netwerk en ook het Nederlandse netwerk dat hij opbouwde. En zelf zette hij zich er ook voor in, door bewust te kiezen voor een toekomst in zijn nieuwe land</w:t>
      </w:r>
      <w:r w:rsidR="00DF3317" w:rsidRPr="00C70E78">
        <w:rPr>
          <w:color w:val="000000"/>
          <w:sz w:val="36"/>
          <w:szCs w:val="36"/>
        </w:rPr>
        <w:t xml:space="preserve">, door de taal te leren, </w:t>
      </w:r>
      <w:r w:rsidRPr="00C70E78">
        <w:rPr>
          <w:color w:val="000000"/>
          <w:sz w:val="36"/>
          <w:szCs w:val="36"/>
        </w:rPr>
        <w:t xml:space="preserve">door aan het werk te gaan, </w:t>
      </w:r>
      <w:r w:rsidR="00DF3317" w:rsidRPr="00C70E78">
        <w:rPr>
          <w:color w:val="000000"/>
          <w:sz w:val="36"/>
          <w:szCs w:val="36"/>
        </w:rPr>
        <w:t xml:space="preserve">door te spreken over </w:t>
      </w:r>
      <w:r w:rsidR="000C2C6C" w:rsidRPr="00C70E78">
        <w:rPr>
          <w:color w:val="000000"/>
          <w:sz w:val="36"/>
          <w:szCs w:val="36"/>
        </w:rPr>
        <w:t xml:space="preserve">de christen </w:t>
      </w:r>
      <w:r w:rsidR="00DF3317" w:rsidRPr="00C70E78">
        <w:rPr>
          <w:color w:val="000000"/>
          <w:sz w:val="36"/>
          <w:szCs w:val="36"/>
        </w:rPr>
        <w:t>Comenius</w:t>
      </w:r>
      <w:r w:rsidR="000C2C6C" w:rsidRPr="00C70E78">
        <w:rPr>
          <w:color w:val="000000"/>
          <w:sz w:val="36"/>
          <w:szCs w:val="36"/>
        </w:rPr>
        <w:t xml:space="preserve"> die uiteindelijk ook in Nederland terecht kwam</w:t>
      </w:r>
      <w:r w:rsidR="00DF3317" w:rsidRPr="00C70E78">
        <w:rPr>
          <w:color w:val="000000"/>
          <w:sz w:val="36"/>
          <w:szCs w:val="36"/>
        </w:rPr>
        <w:t xml:space="preserve">. Het is mooi om te weten dat de inclusie bij </w:t>
      </w:r>
      <w:proofErr w:type="spellStart"/>
      <w:r w:rsidR="00DF3317" w:rsidRPr="00C70E78">
        <w:rPr>
          <w:color w:val="000000"/>
          <w:sz w:val="36"/>
          <w:szCs w:val="36"/>
        </w:rPr>
        <w:t>Keilson</w:t>
      </w:r>
      <w:proofErr w:type="spellEnd"/>
      <w:r w:rsidR="00DF3317" w:rsidRPr="00C70E78">
        <w:rPr>
          <w:color w:val="000000"/>
          <w:sz w:val="36"/>
          <w:szCs w:val="36"/>
        </w:rPr>
        <w:t xml:space="preserve"> nogal goed slaagde. Toen hij 100 was, verwierf hij na een juichende recensie in </w:t>
      </w:r>
      <w:r w:rsidR="00DF3317" w:rsidRPr="00C70E78">
        <w:rPr>
          <w:i/>
          <w:color w:val="000000"/>
          <w:sz w:val="36"/>
          <w:szCs w:val="36"/>
        </w:rPr>
        <w:t>The New York Times</w:t>
      </w:r>
      <w:r w:rsidR="00DF3317" w:rsidRPr="00C70E78">
        <w:rPr>
          <w:color w:val="000000"/>
          <w:sz w:val="36"/>
          <w:szCs w:val="36"/>
        </w:rPr>
        <w:t xml:space="preserve"> plotseling grot</w:t>
      </w:r>
      <w:r w:rsidR="007A37D5">
        <w:rPr>
          <w:color w:val="000000"/>
          <w:sz w:val="36"/>
          <w:szCs w:val="36"/>
        </w:rPr>
        <w:t>e roem als schrijver</w:t>
      </w:r>
      <w:r w:rsidR="00DF3317" w:rsidRPr="00C70E78">
        <w:rPr>
          <w:color w:val="000000"/>
          <w:sz w:val="36"/>
          <w:szCs w:val="36"/>
        </w:rPr>
        <w:t>. Maandenlang was hij het troetelkind van de media, van radio en televisie, van kranten en tijdschriften. Het was het feest van de inclusie</w:t>
      </w:r>
      <w:r w:rsidRPr="00C70E78">
        <w:rPr>
          <w:color w:val="000000"/>
          <w:sz w:val="36"/>
          <w:szCs w:val="36"/>
        </w:rPr>
        <w:t>.</w:t>
      </w:r>
      <w:r w:rsidR="00DF3317" w:rsidRPr="00C70E78">
        <w:rPr>
          <w:color w:val="000000"/>
          <w:sz w:val="36"/>
          <w:szCs w:val="36"/>
        </w:rPr>
        <w:t xml:space="preserve"> </w:t>
      </w:r>
    </w:p>
    <w:p w14:paraId="657A23C9" w14:textId="77777777" w:rsidR="00DF3317" w:rsidRPr="00C70E78" w:rsidRDefault="00DF3317" w:rsidP="00917058">
      <w:pPr>
        <w:spacing w:line="360" w:lineRule="auto"/>
        <w:rPr>
          <w:color w:val="000000"/>
          <w:sz w:val="36"/>
          <w:szCs w:val="36"/>
        </w:rPr>
      </w:pPr>
    </w:p>
    <w:p w14:paraId="3B098DB9" w14:textId="77777777" w:rsidR="00774BCE" w:rsidRDefault="00DF3317" w:rsidP="00917058">
      <w:pPr>
        <w:spacing w:line="360" w:lineRule="auto"/>
        <w:rPr>
          <w:color w:val="000000"/>
          <w:sz w:val="36"/>
          <w:szCs w:val="36"/>
        </w:rPr>
      </w:pPr>
      <w:r w:rsidRPr="00C70E78">
        <w:rPr>
          <w:color w:val="000000"/>
          <w:sz w:val="36"/>
          <w:szCs w:val="36"/>
        </w:rPr>
        <w:t>Jos Versteegen</w:t>
      </w:r>
    </w:p>
    <w:p w14:paraId="16C1365B" w14:textId="77777777" w:rsidR="00774BCE" w:rsidRDefault="00774BCE" w:rsidP="00917058">
      <w:pPr>
        <w:spacing w:line="360" w:lineRule="auto"/>
        <w:rPr>
          <w:color w:val="000000"/>
          <w:sz w:val="36"/>
          <w:szCs w:val="36"/>
        </w:rPr>
      </w:pPr>
    </w:p>
    <w:p w14:paraId="11CAB69D" w14:textId="3E8880AE" w:rsidR="00917058" w:rsidRPr="00C70E78" w:rsidRDefault="00774BCE" w:rsidP="00917058">
      <w:pPr>
        <w:spacing w:line="360" w:lineRule="auto"/>
        <w:rPr>
          <w:color w:val="000000"/>
          <w:sz w:val="36"/>
          <w:szCs w:val="36"/>
        </w:rPr>
      </w:pPr>
      <w:r>
        <w:rPr>
          <w:color w:val="000000"/>
          <w:sz w:val="36"/>
          <w:szCs w:val="36"/>
        </w:rPr>
        <w:t xml:space="preserve">Foto’s: </w:t>
      </w:r>
      <w:proofErr w:type="spellStart"/>
      <w:r>
        <w:rPr>
          <w:color w:val="000000"/>
          <w:sz w:val="36"/>
          <w:szCs w:val="36"/>
        </w:rPr>
        <w:t>privé-</w:t>
      </w:r>
      <w:r w:rsidR="00C5318A">
        <w:rPr>
          <w:color w:val="000000"/>
          <w:sz w:val="36"/>
          <w:szCs w:val="36"/>
        </w:rPr>
        <w:t>bezit</w:t>
      </w:r>
      <w:proofErr w:type="spellEnd"/>
      <w:r>
        <w:rPr>
          <w:color w:val="000000"/>
          <w:sz w:val="36"/>
          <w:szCs w:val="36"/>
        </w:rPr>
        <w:t xml:space="preserve"> </w:t>
      </w:r>
      <w:proofErr w:type="spellStart"/>
      <w:r>
        <w:rPr>
          <w:color w:val="000000"/>
          <w:sz w:val="36"/>
          <w:szCs w:val="36"/>
        </w:rPr>
        <w:t>M</w:t>
      </w:r>
      <w:r w:rsidR="00981734">
        <w:rPr>
          <w:color w:val="000000"/>
          <w:sz w:val="36"/>
          <w:szCs w:val="36"/>
        </w:rPr>
        <w:t>arieta</w:t>
      </w:r>
      <w:proofErr w:type="spellEnd"/>
      <w:r w:rsidR="00981734">
        <w:rPr>
          <w:color w:val="000000"/>
          <w:sz w:val="36"/>
          <w:szCs w:val="36"/>
        </w:rPr>
        <w:t xml:space="preserve"> </w:t>
      </w:r>
      <w:proofErr w:type="spellStart"/>
      <w:r w:rsidR="00981734">
        <w:rPr>
          <w:color w:val="000000"/>
          <w:sz w:val="36"/>
          <w:szCs w:val="36"/>
        </w:rPr>
        <w:t>Keilson</w:t>
      </w:r>
      <w:r w:rsidR="00F11BBC">
        <w:rPr>
          <w:color w:val="000000"/>
          <w:sz w:val="36"/>
          <w:szCs w:val="36"/>
        </w:rPr>
        <w:t>-Lauritz</w:t>
      </w:r>
      <w:proofErr w:type="spellEnd"/>
      <w:r w:rsidR="00DF3317" w:rsidRPr="00C70E78">
        <w:rPr>
          <w:color w:val="000000"/>
          <w:sz w:val="36"/>
          <w:szCs w:val="36"/>
        </w:rPr>
        <w:t xml:space="preserve"> </w:t>
      </w:r>
    </w:p>
    <w:p w14:paraId="022E7A09" w14:textId="77777777" w:rsidR="00B9724F" w:rsidRPr="00C70E78" w:rsidRDefault="00B9724F">
      <w:pPr>
        <w:rPr>
          <w:color w:val="000000"/>
        </w:rPr>
      </w:pPr>
    </w:p>
    <w:sectPr w:rsidR="00B9724F" w:rsidRPr="00C70E78" w:rsidSect="00AD64C6">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7CAC7" w14:textId="77777777" w:rsidR="00533DA6" w:rsidRDefault="00533DA6" w:rsidP="00853AEC">
      <w:r>
        <w:separator/>
      </w:r>
    </w:p>
  </w:endnote>
  <w:endnote w:type="continuationSeparator" w:id="0">
    <w:p w14:paraId="5CE1AB21" w14:textId="77777777" w:rsidR="00533DA6" w:rsidRDefault="00533DA6" w:rsidP="00853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D2B49" w14:textId="77777777" w:rsidR="006B509B" w:rsidRDefault="006B509B" w:rsidP="009B13EE">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B696891" w14:textId="77777777" w:rsidR="006B509B" w:rsidRDefault="006B509B" w:rsidP="006B509B">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54F6" w14:textId="77777777" w:rsidR="006B509B" w:rsidRDefault="006B509B" w:rsidP="009B13EE">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62A5E">
      <w:rPr>
        <w:rStyle w:val="Paginanummer"/>
        <w:noProof/>
      </w:rPr>
      <w:t>1</w:t>
    </w:r>
    <w:r>
      <w:rPr>
        <w:rStyle w:val="Paginanummer"/>
      </w:rPr>
      <w:fldChar w:fldCharType="end"/>
    </w:r>
  </w:p>
  <w:p w14:paraId="55B5E259" w14:textId="77777777" w:rsidR="006B509B" w:rsidRDefault="006B509B" w:rsidP="006B509B">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5ED06" w14:textId="77777777" w:rsidR="00533DA6" w:rsidRDefault="00533DA6" w:rsidP="00853AEC">
      <w:r>
        <w:separator/>
      </w:r>
    </w:p>
  </w:footnote>
  <w:footnote w:type="continuationSeparator" w:id="0">
    <w:p w14:paraId="2F02DEAC" w14:textId="77777777" w:rsidR="00533DA6" w:rsidRDefault="00533DA6" w:rsidP="00853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3143DE"/>
    <w:multiLevelType w:val="hybridMultilevel"/>
    <w:tmpl w:val="1D9C6382"/>
    <w:lvl w:ilvl="0" w:tplc="0A081A16">
      <w:start w:val="2"/>
      <w:numFmt w:val="bullet"/>
      <w:lvlText w:val="-"/>
      <w:lvlJc w:val="left"/>
      <w:pPr>
        <w:ind w:left="720" w:hanging="360"/>
      </w:pPr>
      <w:rPr>
        <w:rFonts w:ascii="Times New Roman" w:eastAsia="Cambria"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40660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15A"/>
    <w:rsid w:val="00000603"/>
    <w:rsid w:val="00017C45"/>
    <w:rsid w:val="00042FED"/>
    <w:rsid w:val="00092B95"/>
    <w:rsid w:val="000C2C6C"/>
    <w:rsid w:val="000E784F"/>
    <w:rsid w:val="0012471B"/>
    <w:rsid w:val="0015043F"/>
    <w:rsid w:val="0015107D"/>
    <w:rsid w:val="00157692"/>
    <w:rsid w:val="0017232B"/>
    <w:rsid w:val="001B315A"/>
    <w:rsid w:val="0021424D"/>
    <w:rsid w:val="0027416E"/>
    <w:rsid w:val="00297BBA"/>
    <w:rsid w:val="002D4066"/>
    <w:rsid w:val="00330FB2"/>
    <w:rsid w:val="003358AB"/>
    <w:rsid w:val="00335A99"/>
    <w:rsid w:val="00354505"/>
    <w:rsid w:val="003A293B"/>
    <w:rsid w:val="003C663C"/>
    <w:rsid w:val="003D4EE5"/>
    <w:rsid w:val="003E6F16"/>
    <w:rsid w:val="003F17A8"/>
    <w:rsid w:val="00416BEA"/>
    <w:rsid w:val="00421D7E"/>
    <w:rsid w:val="00423404"/>
    <w:rsid w:val="0044339F"/>
    <w:rsid w:val="00443548"/>
    <w:rsid w:val="00462A5E"/>
    <w:rsid w:val="00473F8F"/>
    <w:rsid w:val="00533DA6"/>
    <w:rsid w:val="00536618"/>
    <w:rsid w:val="00544128"/>
    <w:rsid w:val="00545831"/>
    <w:rsid w:val="005A251C"/>
    <w:rsid w:val="005E3287"/>
    <w:rsid w:val="006004D4"/>
    <w:rsid w:val="006272FA"/>
    <w:rsid w:val="006314DE"/>
    <w:rsid w:val="00637115"/>
    <w:rsid w:val="00674B76"/>
    <w:rsid w:val="00675975"/>
    <w:rsid w:val="006909DA"/>
    <w:rsid w:val="006B509B"/>
    <w:rsid w:val="006D1246"/>
    <w:rsid w:val="006D740B"/>
    <w:rsid w:val="006E5266"/>
    <w:rsid w:val="00717C75"/>
    <w:rsid w:val="007207A7"/>
    <w:rsid w:val="00725A9A"/>
    <w:rsid w:val="007347DD"/>
    <w:rsid w:val="007447BF"/>
    <w:rsid w:val="00756DE1"/>
    <w:rsid w:val="007725DB"/>
    <w:rsid w:val="00774BCE"/>
    <w:rsid w:val="007A37D5"/>
    <w:rsid w:val="007A5FCE"/>
    <w:rsid w:val="007B7F64"/>
    <w:rsid w:val="007E3571"/>
    <w:rsid w:val="007F2DAF"/>
    <w:rsid w:val="008205AF"/>
    <w:rsid w:val="00830F0B"/>
    <w:rsid w:val="0084127F"/>
    <w:rsid w:val="00853AEC"/>
    <w:rsid w:val="00854B1A"/>
    <w:rsid w:val="00876872"/>
    <w:rsid w:val="00917058"/>
    <w:rsid w:val="00930DB8"/>
    <w:rsid w:val="00946558"/>
    <w:rsid w:val="00961B32"/>
    <w:rsid w:val="00970002"/>
    <w:rsid w:val="00981734"/>
    <w:rsid w:val="009C11ED"/>
    <w:rsid w:val="00A042CA"/>
    <w:rsid w:val="00A067B0"/>
    <w:rsid w:val="00A27922"/>
    <w:rsid w:val="00A35AA1"/>
    <w:rsid w:val="00A43CED"/>
    <w:rsid w:val="00A45676"/>
    <w:rsid w:val="00A464FF"/>
    <w:rsid w:val="00AA1823"/>
    <w:rsid w:val="00AA6DAC"/>
    <w:rsid w:val="00AD5837"/>
    <w:rsid w:val="00AD64C6"/>
    <w:rsid w:val="00AF168A"/>
    <w:rsid w:val="00AF5A3B"/>
    <w:rsid w:val="00B05D0F"/>
    <w:rsid w:val="00B52008"/>
    <w:rsid w:val="00B83D2E"/>
    <w:rsid w:val="00B9724F"/>
    <w:rsid w:val="00BF4A90"/>
    <w:rsid w:val="00C17610"/>
    <w:rsid w:val="00C5318A"/>
    <w:rsid w:val="00C70E78"/>
    <w:rsid w:val="00C86E2A"/>
    <w:rsid w:val="00CA02D3"/>
    <w:rsid w:val="00CC376C"/>
    <w:rsid w:val="00CC7A59"/>
    <w:rsid w:val="00CE29FA"/>
    <w:rsid w:val="00D02FD1"/>
    <w:rsid w:val="00D12291"/>
    <w:rsid w:val="00D17C41"/>
    <w:rsid w:val="00D20DC7"/>
    <w:rsid w:val="00D30272"/>
    <w:rsid w:val="00D41C7D"/>
    <w:rsid w:val="00D46B52"/>
    <w:rsid w:val="00D56EDE"/>
    <w:rsid w:val="00D9598D"/>
    <w:rsid w:val="00DB05FA"/>
    <w:rsid w:val="00DB4AB7"/>
    <w:rsid w:val="00DF3317"/>
    <w:rsid w:val="00E008C9"/>
    <w:rsid w:val="00E22E62"/>
    <w:rsid w:val="00E31D46"/>
    <w:rsid w:val="00E56937"/>
    <w:rsid w:val="00E802A4"/>
    <w:rsid w:val="00E80F15"/>
    <w:rsid w:val="00EB14D8"/>
    <w:rsid w:val="00EC015D"/>
    <w:rsid w:val="00EC5530"/>
    <w:rsid w:val="00ED573C"/>
    <w:rsid w:val="00F11BBC"/>
    <w:rsid w:val="00F3232F"/>
    <w:rsid w:val="00F33939"/>
    <w:rsid w:val="00F573D3"/>
    <w:rsid w:val="00F64B5D"/>
    <w:rsid w:val="00F8032A"/>
    <w:rsid w:val="00FA645A"/>
    <w:rsid w:val="00FB56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3950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32"/>
        <w:szCs w:val="3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tekst">
    <w:name w:val="Hoofdtekst"/>
    <w:rsid w:val="00853AEC"/>
    <w:pPr>
      <w:pBdr>
        <w:top w:val="nil"/>
        <w:left w:val="nil"/>
        <w:bottom w:val="nil"/>
        <w:right w:val="nil"/>
        <w:between w:val="nil"/>
        <w:bar w:val="nil"/>
      </w:pBdr>
      <w:spacing w:after="200"/>
    </w:pPr>
    <w:rPr>
      <w:rFonts w:ascii="Cambria" w:eastAsia="Cambria" w:hAnsi="Cambria" w:cs="Cambria"/>
      <w:color w:val="000000"/>
      <w:sz w:val="24"/>
      <w:szCs w:val="24"/>
      <w:u w:color="000000"/>
      <w:bdr w:val="nil"/>
      <w:lang w:val="de-DE"/>
    </w:rPr>
  </w:style>
  <w:style w:type="paragraph" w:styleId="Voetnoottekst">
    <w:name w:val="footnote text"/>
    <w:basedOn w:val="Standaard"/>
    <w:link w:val="VoetnoottekstChar"/>
    <w:uiPriority w:val="99"/>
    <w:unhideWhenUsed/>
    <w:rsid w:val="00853AEC"/>
    <w:pPr>
      <w:pBdr>
        <w:top w:val="nil"/>
        <w:left w:val="nil"/>
        <w:bottom w:val="nil"/>
        <w:right w:val="nil"/>
        <w:between w:val="nil"/>
        <w:bar w:val="nil"/>
      </w:pBdr>
    </w:pPr>
    <w:rPr>
      <w:rFonts w:eastAsia="Arial Unicode MS"/>
      <w:sz w:val="24"/>
      <w:szCs w:val="24"/>
      <w:bdr w:val="nil"/>
      <w:lang w:val="en-US"/>
    </w:rPr>
  </w:style>
  <w:style w:type="character" w:customStyle="1" w:styleId="VoetnoottekstChar">
    <w:name w:val="Voetnoottekst Char"/>
    <w:basedOn w:val="Standaardalinea-lettertype"/>
    <w:link w:val="Voetnoottekst"/>
    <w:uiPriority w:val="99"/>
    <w:rsid w:val="00853AEC"/>
    <w:rPr>
      <w:rFonts w:eastAsia="Arial Unicode MS"/>
      <w:sz w:val="24"/>
      <w:szCs w:val="24"/>
      <w:bdr w:val="nil"/>
      <w:lang w:val="en-US"/>
    </w:rPr>
  </w:style>
  <w:style w:type="character" w:styleId="Voetnootmarkering">
    <w:name w:val="footnote reference"/>
    <w:basedOn w:val="Standaardalinea-lettertype"/>
    <w:unhideWhenUsed/>
    <w:rsid w:val="00853AEC"/>
    <w:rPr>
      <w:vertAlign w:val="superscript"/>
    </w:rPr>
  </w:style>
  <w:style w:type="paragraph" w:styleId="Ballontekst">
    <w:name w:val="Balloon Text"/>
    <w:basedOn w:val="Standaard"/>
    <w:link w:val="BallontekstChar"/>
    <w:uiPriority w:val="99"/>
    <w:semiHidden/>
    <w:unhideWhenUsed/>
    <w:rsid w:val="00853AEC"/>
    <w:rPr>
      <w:sz w:val="18"/>
      <w:szCs w:val="18"/>
    </w:rPr>
  </w:style>
  <w:style w:type="character" w:customStyle="1" w:styleId="BallontekstChar">
    <w:name w:val="Ballontekst Char"/>
    <w:basedOn w:val="Standaardalinea-lettertype"/>
    <w:link w:val="Ballontekst"/>
    <w:uiPriority w:val="99"/>
    <w:semiHidden/>
    <w:rsid w:val="00853AEC"/>
    <w:rPr>
      <w:sz w:val="18"/>
      <w:szCs w:val="18"/>
    </w:rPr>
  </w:style>
  <w:style w:type="character" w:customStyle="1" w:styleId="None">
    <w:name w:val="None"/>
    <w:rsid w:val="00FA645A"/>
    <w:rPr>
      <w:lang w:val="nl-NL"/>
    </w:rPr>
  </w:style>
  <w:style w:type="paragraph" w:styleId="Voettekst">
    <w:name w:val="footer"/>
    <w:basedOn w:val="Standaard"/>
    <w:link w:val="VoettekstChar"/>
    <w:uiPriority w:val="99"/>
    <w:unhideWhenUsed/>
    <w:rsid w:val="006B509B"/>
    <w:pPr>
      <w:tabs>
        <w:tab w:val="center" w:pos="4536"/>
        <w:tab w:val="right" w:pos="9072"/>
      </w:tabs>
    </w:pPr>
  </w:style>
  <w:style w:type="character" w:customStyle="1" w:styleId="VoettekstChar">
    <w:name w:val="Voettekst Char"/>
    <w:basedOn w:val="Standaardalinea-lettertype"/>
    <w:link w:val="Voettekst"/>
    <w:uiPriority w:val="99"/>
    <w:rsid w:val="006B509B"/>
  </w:style>
  <w:style w:type="character" w:styleId="Paginanummer">
    <w:name w:val="page number"/>
    <w:basedOn w:val="Standaardalinea-lettertype"/>
    <w:uiPriority w:val="99"/>
    <w:semiHidden/>
    <w:unhideWhenUsed/>
    <w:rsid w:val="006B509B"/>
  </w:style>
  <w:style w:type="paragraph" w:styleId="Bijschrift">
    <w:name w:val="caption"/>
    <w:basedOn w:val="Standaard"/>
    <w:next w:val="Standaard"/>
    <w:uiPriority w:val="35"/>
    <w:unhideWhenUsed/>
    <w:qFormat/>
    <w:rsid w:val="007725DB"/>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B00BA-1BE3-4D01-AFF9-0CC8FCAFC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4531</Words>
  <Characters>24921</Characters>
  <Application>Microsoft Office Word</Application>
  <DocSecurity>0</DocSecurity>
  <Lines>207</Lines>
  <Paragraphs>58</Paragraphs>
  <ScaleCrop>false</ScaleCrop>
  <HeadingPairs>
    <vt:vector size="4" baseType="variant">
      <vt:variant>
        <vt:lpstr>Titel</vt:lpstr>
      </vt:variant>
      <vt:variant>
        <vt:i4>1</vt:i4>
      </vt:variant>
      <vt:variant>
        <vt:lpstr>Headings</vt:lpstr>
      </vt:variant>
      <vt:variant>
        <vt:i4>26</vt:i4>
      </vt:variant>
    </vt:vector>
  </HeadingPairs>
  <TitlesOfParts>
    <vt:vector size="27" baseType="lpstr">
      <vt:lpstr/>
      <vt:lpstr>De wevers van Silezië </vt:lpstr>
      <vt:lpstr>Geen tranen in de doffe ogen,</vt:lpstr>
      <vt:lpstr>Zij zitten vol wrok aan de weefstoel gebogen:</vt:lpstr>
      <vt:lpstr>Oud-Duitsland, wij weven uw dodendoek,</vt:lpstr>
      <vt:lpstr>Wij weven daarin tot driemaal een vloek – </vt:lpstr>
      <vt:lpstr>Wij weven, wij weven!</vt:lpstr>
      <vt:lpstr>Vervloekt de god die wij bidden en vragen,</vt:lpstr>
      <vt:lpstr>In winterkoude, op hongerdagen,</vt:lpstr>
      <vt:lpstr>Wij hebben onnodig gehoopt en gewacht, </vt:lpstr>
      <vt:lpstr>Hij heeft ons bedot en misleid en veracht – </vt:lpstr>
      <vt:lpstr>Wij weven, wij weven!</vt:lpstr>
      <vt:lpstr>Vervloekt de koning, de koning der rijken</vt:lpstr>
      <vt:lpstr>Die onze ellende maar niet kon doen wijken,</vt:lpstr>
      <vt:lpstr>Die ons afperst, tot de laatste dukaat,</vt:lpstr>
      <vt:lpstr>En ons als honden afmaken laat – </vt:lpstr>
      <vt:lpstr>Wij weven, wij weven!</vt:lpstr>
      <vt:lpstr>Vervloekt het valse vaderland,</vt:lpstr>
      <vt:lpstr>Waar slechts gedijen smaad en schand, </vt:lpstr>
      <vt:lpstr>Waar elke bloem slechts even leeft,</vt:lpstr>
      <vt:lpstr>In slijk en ontbinding een worm herleeft – </vt:lpstr>
      <vt:lpstr>Wij weven, wij weven!</vt:lpstr>
      <vt:lpstr>De weefstoel kraakt, de weefspoel jaagt,</vt:lpstr>
      <vt:lpstr>Wij weven almaar, onversaagd – </vt:lpstr>
      <vt:lpstr>Oud-Duitsland, wij weven uw dodendoek,</vt:lpstr>
      <vt:lpstr>Wij weven daarin tot driemaal een vloek,</vt:lpstr>
      <vt:lpstr>Wij weven, wij weven!</vt:lpstr>
    </vt:vector>
  </TitlesOfParts>
  <Company/>
  <LinksUpToDate>false</LinksUpToDate>
  <CharactersWithSpaces>29394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Eva Moraal | Comenius Museum</cp:lastModifiedBy>
  <cp:revision>6</cp:revision>
  <dcterms:created xsi:type="dcterms:W3CDTF">2023-07-03T06:49:00Z</dcterms:created>
  <dcterms:modified xsi:type="dcterms:W3CDTF">2023-07-03T06:55:00Z</dcterms:modified>
</cp:coreProperties>
</file>